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bookmarkStart w:id="0" w:name="_GoBack"/>
      <w:bookmarkEnd w:id="0"/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1A76B9">
        <w:t>23.04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1A76B9">
        <w:t>7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1A76B9">
        <w:rPr>
          <w:rFonts w:ascii="Times New Roman" w:hAnsi="Times New Roman"/>
          <w:b/>
          <w:szCs w:val="24"/>
        </w:rPr>
        <w:t>23.04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1A76B9">
        <w:rPr>
          <w:rFonts w:ascii="Times New Roman" w:hAnsi="Times New Roman"/>
          <w:b/>
          <w:szCs w:val="24"/>
        </w:rPr>
        <w:t>Piotra Rylskiego, ELPROST z siedzibą w Toruniu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 xml:space="preserve">postępowanie administracyjne w celu wydania decyzji o ustaleniu lokalizacji inwestycji celu publicznego dla przedsięwzięcia polegającego na budowie </w:t>
      </w:r>
      <w:r w:rsidR="001A76B9">
        <w:rPr>
          <w:rFonts w:ascii="Times New Roman" w:hAnsi="Times New Roman"/>
          <w:b/>
          <w:szCs w:val="24"/>
        </w:rPr>
        <w:t xml:space="preserve">sieci elektroenergetycznej nn-0,4kV </w:t>
      </w:r>
      <w:r w:rsidR="00596D45" w:rsidRPr="00596D45">
        <w:rPr>
          <w:rFonts w:ascii="Times New Roman" w:hAnsi="Times New Roman"/>
          <w:b/>
          <w:szCs w:val="24"/>
        </w:rPr>
        <w:t xml:space="preserve"> </w:t>
      </w:r>
      <w:proofErr w:type="spellStart"/>
      <w:r w:rsidR="00596D45" w:rsidRPr="00596D45">
        <w:rPr>
          <w:rFonts w:ascii="Times New Roman" w:hAnsi="Times New Roman"/>
          <w:b/>
          <w:szCs w:val="24"/>
        </w:rPr>
        <w:t>na</w:t>
      </w:r>
      <w:proofErr w:type="spellEnd"/>
      <w:r w:rsidR="00596D45" w:rsidRPr="00596D45">
        <w:rPr>
          <w:rFonts w:ascii="Times New Roman" w:hAnsi="Times New Roman"/>
          <w:b/>
          <w:szCs w:val="24"/>
        </w:rPr>
        <w:t xml:space="preserve">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1A76B9">
        <w:rPr>
          <w:rFonts w:ascii="Times New Roman" w:hAnsi="Times New Roman"/>
          <w:b/>
          <w:szCs w:val="24"/>
        </w:rPr>
        <w:t xml:space="preserve">98/17, 100, 96, 95/8, 95/9 </w:t>
      </w:r>
      <w:r w:rsidR="00F0326B">
        <w:rPr>
          <w:rFonts w:ascii="Times New Roman" w:hAnsi="Times New Roman"/>
          <w:b/>
          <w:szCs w:val="24"/>
        </w:rPr>
        <w:t xml:space="preserve"> w m. Pigża</w:t>
      </w:r>
      <w:r w:rsidR="00B9511E">
        <w:rPr>
          <w:rFonts w:ascii="Times New Roman" w:hAnsi="Times New Roman"/>
          <w:b/>
          <w:szCs w:val="24"/>
        </w:rPr>
        <w:t>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1A76B9">
        <w:t>27.04.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121BC"/>
    <w:rsid w:val="00D612D8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</cp:revision>
  <cp:lastPrinted>2020-07-30T12:17:00Z</cp:lastPrinted>
  <dcterms:created xsi:type="dcterms:W3CDTF">2021-04-27T08:59:00Z</dcterms:created>
  <dcterms:modified xsi:type="dcterms:W3CDTF">2021-04-27T08:59:00Z</dcterms:modified>
</cp:coreProperties>
</file>