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834FCF">
        <w:t>18.02</w:t>
      </w:r>
      <w:r w:rsidR="006252F7">
        <w:t>.201</w:t>
      </w:r>
      <w:r w:rsidR="00834FCF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2351BC">
        <w:t>3</w:t>
      </w:r>
      <w:r w:rsidR="006252F7">
        <w:t>.201</w:t>
      </w:r>
      <w:r w:rsidR="00834FCF">
        <w:t>9</w:t>
      </w:r>
      <w:bookmarkStart w:id="0" w:name="_GoBack"/>
      <w:bookmarkEnd w:id="0"/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834FCF">
        <w:rPr>
          <w:rFonts w:ascii="Times New Roman" w:hAnsi="Times New Roman"/>
        </w:rPr>
        <w:t>18.02.2019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2351BC">
        <w:rPr>
          <w:rFonts w:ascii="Times New Roman" w:hAnsi="Times New Roman"/>
        </w:rPr>
        <w:t>ce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2351BC">
        <w:rPr>
          <w:rFonts w:ascii="Times New Roman" w:hAnsi="Times New Roman"/>
          <w:b/>
        </w:rPr>
        <w:t>323/43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2351BC">
        <w:rPr>
          <w:rFonts w:ascii="Times New Roman" w:hAnsi="Times New Roman"/>
        </w:rPr>
        <w:t>ej</w:t>
      </w:r>
      <w:r w:rsidR="00ED0034">
        <w:rPr>
          <w:rFonts w:ascii="Times New Roman" w:hAnsi="Times New Roman"/>
        </w:rPr>
        <w:t xml:space="preserve"> </w:t>
      </w:r>
      <w:r w:rsidR="001903BB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2351BC">
        <w:rPr>
          <w:rFonts w:ascii="Times New Roman" w:hAnsi="Times New Roman"/>
          <w:b/>
        </w:rPr>
        <w:t>Zamek Bierzgłowski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351BC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AB0421"/>
    <w:rsid w:val="00B55977"/>
    <w:rsid w:val="00C116C6"/>
    <w:rsid w:val="00E35436"/>
    <w:rsid w:val="00ED0034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17</cp:revision>
  <cp:lastPrinted>2016-05-02T11:13:00Z</cp:lastPrinted>
  <dcterms:created xsi:type="dcterms:W3CDTF">2016-02-19T11:21:00Z</dcterms:created>
  <dcterms:modified xsi:type="dcterms:W3CDTF">2019-02-18T09:42:00Z</dcterms:modified>
</cp:coreProperties>
</file>