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6D14" w:rsidRDefault="00A66D14" w:rsidP="00A66D14">
      <w:pPr>
        <w:pStyle w:val="NormalnyWeb"/>
        <w:spacing w:line="276" w:lineRule="auto"/>
        <w:ind w:left="6372" w:firstLine="3"/>
        <w:rPr>
          <w:sz w:val="22"/>
          <w:szCs w:val="22"/>
        </w:rPr>
      </w:pPr>
      <w:r>
        <w:rPr>
          <w:sz w:val="22"/>
          <w:szCs w:val="22"/>
        </w:rPr>
        <w:t>Załącznik nr 4 do konkursu ofert 1/201</w:t>
      </w:r>
      <w:r w:rsidR="009B6208">
        <w:rPr>
          <w:sz w:val="22"/>
          <w:szCs w:val="22"/>
        </w:rPr>
        <w:t>9</w:t>
      </w:r>
      <w:r>
        <w:rPr>
          <w:sz w:val="22"/>
          <w:szCs w:val="22"/>
        </w:rPr>
        <w:t xml:space="preserve"> – pożytek publiczny i wolontariat</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w:t>
      </w:r>
      <w:r w:rsidR="00216FD7" w:rsidRPr="00216FD7">
        <w:rPr>
          <w:rFonts w:asciiTheme="minorHAnsi" w:eastAsia="Arial" w:hAnsiTheme="minorHAnsi" w:cs="Calibri"/>
          <w:bCs/>
          <w:sz w:val="22"/>
          <w:szCs w:val="22"/>
        </w:rPr>
        <w:t>(</w:t>
      </w:r>
      <w:proofErr w:type="spellStart"/>
      <w:r w:rsidR="00544E9D" w:rsidRPr="00544E9D">
        <w:rPr>
          <w:rFonts w:asciiTheme="minorHAnsi" w:eastAsia="Arial" w:hAnsiTheme="minorHAnsi" w:cs="Calibri"/>
          <w:bCs/>
          <w:sz w:val="22"/>
          <w:szCs w:val="22"/>
        </w:rPr>
        <w:t>t.j</w:t>
      </w:r>
      <w:proofErr w:type="spellEnd"/>
      <w:r w:rsidR="00544E9D" w:rsidRPr="00544E9D">
        <w:rPr>
          <w:rFonts w:asciiTheme="minorHAnsi" w:eastAsia="Arial" w:hAnsiTheme="minorHAnsi" w:cs="Calibri"/>
          <w:bCs/>
          <w:sz w:val="22"/>
          <w:szCs w:val="22"/>
        </w:rPr>
        <w:t>. Dz. U. z 2018 r. poz. 450, 650, 723</w:t>
      </w:r>
      <w:bookmarkStart w:id="0" w:name="_GoBack"/>
      <w:bookmarkEnd w:id="0"/>
      <w:r w:rsidR="00216FD7" w:rsidRPr="00216FD7">
        <w:rPr>
          <w:rFonts w:asciiTheme="minorHAnsi" w:eastAsia="Arial" w:hAnsiTheme="minorHAnsi" w:cs="Calibri"/>
          <w:bCs/>
          <w:sz w:val="22"/>
          <w:szCs w:val="22"/>
        </w:rPr>
        <w:t>)</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D7648" w:rsidRPr="00AE24D0" w:rsidRDefault="00ED7648"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4"/>
        <w:gridCol w:w="400"/>
        <w:gridCol w:w="19"/>
        <w:gridCol w:w="42"/>
        <w:gridCol w:w="6227"/>
        <w:gridCol w:w="1672"/>
        <w:gridCol w:w="1670"/>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23"/>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512"/>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0075" w:rsidRDefault="00660075">
      <w:r>
        <w:separator/>
      </w:r>
    </w:p>
  </w:endnote>
  <w:endnote w:type="continuationSeparator" w:id="0">
    <w:p w:rsidR="00660075" w:rsidRDefault="00660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216FD7">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0075" w:rsidRDefault="00660075">
      <w:r>
        <w:separator/>
      </w:r>
    </w:p>
  </w:footnote>
  <w:footnote w:type="continuationSeparator" w:id="0">
    <w:p w:rsidR="00660075" w:rsidRDefault="00660075">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16FD7"/>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1EF2"/>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44E9D"/>
    <w:rsid w:val="005517F4"/>
    <w:rsid w:val="00560C97"/>
    <w:rsid w:val="005620E4"/>
    <w:rsid w:val="00571B9A"/>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0075"/>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1411"/>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263F"/>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5AC6"/>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6208"/>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66D14"/>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E7D29"/>
    <w:rsid w:val="00BF2B47"/>
    <w:rsid w:val="00BF33F6"/>
    <w:rsid w:val="00C00566"/>
    <w:rsid w:val="00C009D3"/>
    <w:rsid w:val="00C013AD"/>
    <w:rsid w:val="00C02DB4"/>
    <w:rsid w:val="00C03E75"/>
    <w:rsid w:val="00C04955"/>
    <w:rsid w:val="00C05576"/>
    <w:rsid w:val="00C05BD9"/>
    <w:rsid w:val="00C1213C"/>
    <w:rsid w:val="00C12740"/>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1555"/>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D7648"/>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29EBFA"/>
  <w15:docId w15:val="{206157A4-049A-4669-8FD0-8047553D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09269671">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628361947">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C1878-0E66-41BC-A667-7D58A2251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1280</Words>
  <Characters>7686</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Jagoda Leśniewska</cp:lastModifiedBy>
  <cp:revision>4</cp:revision>
  <cp:lastPrinted>2016-05-12T13:15:00Z</cp:lastPrinted>
  <dcterms:created xsi:type="dcterms:W3CDTF">2018-12-14T10:24:00Z</dcterms:created>
  <dcterms:modified xsi:type="dcterms:W3CDTF">2018-12-17T18:47:00Z</dcterms:modified>
</cp:coreProperties>
</file>