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 xml:space="preserve">Załącznik nr 4 do konkursu ofert </w:t>
      </w:r>
      <w:r w:rsidR="00FF4925">
        <w:rPr>
          <w:sz w:val="22"/>
          <w:szCs w:val="22"/>
        </w:rPr>
        <w:t>3</w:t>
      </w:r>
      <w:bookmarkStart w:id="0" w:name="_GoBack"/>
      <w:bookmarkEnd w:id="0"/>
      <w:r>
        <w:rPr>
          <w:sz w:val="22"/>
          <w:szCs w:val="22"/>
        </w:rPr>
        <w:t>/201</w:t>
      </w:r>
      <w:r w:rsidR="00653BE4">
        <w:rPr>
          <w:sz w:val="22"/>
          <w:szCs w:val="22"/>
        </w:rPr>
        <w:t>8</w:t>
      </w:r>
      <w:r>
        <w:rPr>
          <w:sz w:val="22"/>
          <w:szCs w:val="22"/>
        </w:rPr>
        <w:t xml:space="preserve">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proofErr w:type="spellStart"/>
      <w:r w:rsidR="00C96F54" w:rsidRPr="00C96F54">
        <w:rPr>
          <w:rFonts w:asciiTheme="minorHAnsi" w:eastAsia="Arial" w:hAnsiTheme="minorHAnsi" w:cs="Calibri"/>
          <w:bCs/>
          <w:sz w:val="22"/>
          <w:szCs w:val="22"/>
        </w:rPr>
        <w:t>t.j</w:t>
      </w:r>
      <w:proofErr w:type="spellEnd"/>
      <w:r w:rsidR="00C96F54" w:rsidRPr="00C96F54">
        <w:rPr>
          <w:rFonts w:asciiTheme="minorHAnsi" w:eastAsia="Arial" w:hAnsiTheme="minorHAnsi" w:cs="Calibri"/>
          <w:bCs/>
          <w:sz w:val="22"/>
          <w:szCs w:val="22"/>
        </w:rPr>
        <w:t>. Dz. U. z 2018 r. poz. 450, 650, 723</w:t>
      </w:r>
      <w:r w:rsidR="008A06BC">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w:t>
      </w:r>
      <w:proofErr w:type="spellStart"/>
      <w:r w:rsidR="00C96F54" w:rsidRPr="00C96F54">
        <w:rPr>
          <w:rFonts w:asciiTheme="minorHAnsi" w:hAnsiTheme="minorHAnsi" w:cs="Verdana"/>
          <w:color w:val="auto"/>
          <w:sz w:val="20"/>
          <w:szCs w:val="20"/>
        </w:rPr>
        <w:t>t.j</w:t>
      </w:r>
      <w:proofErr w:type="spellEnd"/>
      <w:r w:rsidR="00C96F54" w:rsidRPr="00C96F54">
        <w:rPr>
          <w:rFonts w:asciiTheme="minorHAnsi" w:hAnsiTheme="minorHAnsi" w:cs="Verdana"/>
          <w:color w:val="auto"/>
          <w:sz w:val="20"/>
          <w:szCs w:val="20"/>
        </w:rPr>
        <w:t>. Dz. U. z 2016 r. poz. 922, z 2018 r. poz. 138, 723</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w:t>
      </w:r>
      <w:proofErr w:type="spellStart"/>
      <w:r w:rsidR="00C96F54" w:rsidRPr="00C96F54">
        <w:rPr>
          <w:rFonts w:asciiTheme="minorHAnsi" w:hAnsiTheme="minorHAnsi"/>
          <w:color w:val="auto"/>
          <w:sz w:val="16"/>
          <w:szCs w:val="16"/>
        </w:rPr>
        <w:t>t.j</w:t>
      </w:r>
      <w:proofErr w:type="spellEnd"/>
      <w:r w:rsidR="00C96F54" w:rsidRPr="00C96F54">
        <w:rPr>
          <w:rFonts w:asciiTheme="minorHAnsi" w:hAnsiTheme="minorHAnsi"/>
          <w:color w:val="auto"/>
          <w:sz w:val="16"/>
          <w:szCs w:val="16"/>
        </w:rPr>
        <w:t>. Dz. U. z 2017 r. poz. 570</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EDD" w:rsidRDefault="00C27EDD">
      <w:r>
        <w:separator/>
      </w:r>
    </w:p>
  </w:endnote>
  <w:endnote w:type="continuationSeparator" w:id="0">
    <w:p w:rsidR="00C27EDD" w:rsidRDefault="00C27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FF4925">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EDD" w:rsidRDefault="00C27EDD">
      <w:r>
        <w:separator/>
      </w:r>
    </w:p>
  </w:footnote>
  <w:footnote w:type="continuationSeparator" w:id="0">
    <w:p w:rsidR="00C27EDD" w:rsidRDefault="00C27EDD">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4123"/>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4E7F"/>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0F5B"/>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3BE4"/>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553FF"/>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27EDD"/>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6F5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4925"/>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B0CBC-1941-4C77-9175-AA341AB56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1283</Words>
  <Characters>7704</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Biuro</cp:lastModifiedBy>
  <cp:revision>11</cp:revision>
  <cp:lastPrinted>2016-05-12T13:15:00Z</cp:lastPrinted>
  <dcterms:created xsi:type="dcterms:W3CDTF">2016-09-07T08:38:00Z</dcterms:created>
  <dcterms:modified xsi:type="dcterms:W3CDTF">2018-10-16T11:26:00Z</dcterms:modified>
</cp:coreProperties>
</file>