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EC3" w:rsidRPr="007E2A60" w:rsidRDefault="00167EC3" w:rsidP="00167E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 w:rsidRPr="007E2A60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Ogłoszenie </w:t>
      </w:r>
      <w:r w:rsidR="00816E6F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Wójta Gminy Łubianka</w:t>
      </w:r>
    </w:p>
    <w:p w:rsidR="00167EC3" w:rsidRPr="008C517B" w:rsidRDefault="00167EC3" w:rsidP="00167E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o</w:t>
      </w:r>
      <w:r w:rsidRPr="008C517B">
        <w:rPr>
          <w:rFonts w:ascii="Times New Roman" w:eastAsia="Times New Roman" w:hAnsi="Times New Roman" w:cs="Times New Roman"/>
          <w:bCs/>
          <w:color w:val="000000" w:themeColor="text1"/>
        </w:rPr>
        <w:t xml:space="preserve"> wyłożeniu do publicznego wglądu</w:t>
      </w:r>
    </w:p>
    <w:p w:rsidR="00167EC3" w:rsidRPr="008C517B" w:rsidRDefault="00167EC3" w:rsidP="00167EC3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„</w:t>
      </w:r>
      <w:r w:rsidRPr="008C51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Projektu założeń do planu zaopatrzenia w ciepło, energię elektryczną i paliwa gazowe dla </w:t>
      </w:r>
      <w:r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Gminy </w:t>
      </w:r>
      <w:r w:rsidR="00816E6F">
        <w:rPr>
          <w:rFonts w:ascii="Times New Roman" w:eastAsia="Times New Roman" w:hAnsi="Times New Roman" w:cs="Times New Roman"/>
          <w:b/>
          <w:bCs/>
          <w:color w:val="000000" w:themeColor="text1"/>
        </w:rPr>
        <w:t>Łubianka</w:t>
      </w:r>
      <w:r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na lata 201</w:t>
      </w:r>
      <w:r w:rsidR="00816E6F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Pr="008C517B">
        <w:rPr>
          <w:rFonts w:ascii="Times New Roman" w:eastAsia="Times New Roman" w:hAnsi="Times New Roman" w:cs="Times New Roman"/>
          <w:b/>
          <w:bCs/>
          <w:color w:val="000000" w:themeColor="text1"/>
        </w:rPr>
        <w:t>-20</w:t>
      </w:r>
      <w:r w:rsidR="00816E6F">
        <w:rPr>
          <w:rFonts w:ascii="Times New Roman" w:eastAsia="Times New Roman" w:hAnsi="Times New Roman" w:cs="Times New Roman"/>
          <w:b/>
          <w:bCs/>
          <w:color w:val="000000" w:themeColor="text1"/>
        </w:rPr>
        <w:t>32</w:t>
      </w: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”</w:t>
      </w:r>
    </w:p>
    <w:p w:rsidR="00167EC3" w:rsidRDefault="00167EC3" w:rsidP="00167EC3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</w:rPr>
      </w:pPr>
      <w:r w:rsidRPr="008C517B">
        <w:rPr>
          <w:rFonts w:ascii="Times New Roman" w:hAnsi="Times New Roman" w:cs="Times New Roman"/>
          <w:color w:val="000000" w:themeColor="text1"/>
        </w:rPr>
        <w:t xml:space="preserve">Na podstawie art. 19 ust. 6 i 7 </w:t>
      </w:r>
      <w:r w:rsidRPr="002A19F8">
        <w:rPr>
          <w:rFonts w:ascii="Times New Roman" w:hAnsi="Times New Roman" w:cs="Times New Roman"/>
          <w:color w:val="000000" w:themeColor="text1"/>
        </w:rPr>
        <w:t>ustawy z dnia 10 kwietnia 1997 r. Prawo energetyczne (</w:t>
      </w:r>
      <w:r w:rsidR="002A19F8" w:rsidRPr="002A19F8">
        <w:rPr>
          <w:rFonts w:ascii="Times New Roman" w:hAnsi="Times New Roman"/>
        </w:rPr>
        <w:t>Dz. U. 2017 r., poz. 220</w:t>
      </w:r>
      <w:r w:rsidRPr="002A19F8">
        <w:rPr>
          <w:rFonts w:ascii="Times New Roman" w:hAnsi="Times New Roman" w:cs="Times New Roman"/>
          <w:color w:val="000000" w:themeColor="text1"/>
        </w:rPr>
        <w:t>), zawiadamiam o wyłożeniu do publicznego</w:t>
      </w:r>
      <w:r w:rsidRPr="008C517B">
        <w:rPr>
          <w:rFonts w:ascii="Times New Roman" w:hAnsi="Times New Roman" w:cs="Times New Roman"/>
          <w:color w:val="000000" w:themeColor="text1"/>
        </w:rPr>
        <w:t xml:space="preserve"> wglądu "Projektu założeń do planu zaopatrzenia w ciepło, energię elektryczną i paliwa gazowe dla </w:t>
      </w:r>
      <w:r>
        <w:rPr>
          <w:rFonts w:ascii="Times New Roman" w:hAnsi="Times New Roman" w:cs="Times New Roman"/>
          <w:color w:val="000000" w:themeColor="text1"/>
        </w:rPr>
        <w:t xml:space="preserve">Gminy </w:t>
      </w:r>
      <w:r w:rsidR="002A19F8">
        <w:rPr>
          <w:rFonts w:ascii="Times New Roman" w:hAnsi="Times New Roman" w:cs="Times New Roman"/>
          <w:color w:val="000000" w:themeColor="text1"/>
        </w:rPr>
        <w:t>Łubianka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8C517B">
        <w:rPr>
          <w:rFonts w:ascii="Times New Roman" w:hAnsi="Times New Roman" w:cs="Times New Roman"/>
          <w:color w:val="000000" w:themeColor="text1"/>
        </w:rPr>
        <w:t>na lata</w:t>
      </w:r>
      <w:r>
        <w:rPr>
          <w:rFonts w:ascii="Times New Roman" w:hAnsi="Times New Roman" w:cs="Times New Roman"/>
          <w:color w:val="000000" w:themeColor="text1"/>
        </w:rPr>
        <w:t xml:space="preserve"> 201</w:t>
      </w:r>
      <w:r w:rsidR="002A19F8">
        <w:rPr>
          <w:rFonts w:ascii="Times New Roman" w:hAnsi="Times New Roman" w:cs="Times New Roman"/>
          <w:color w:val="000000" w:themeColor="text1"/>
        </w:rPr>
        <w:t>7</w:t>
      </w:r>
      <w:r>
        <w:rPr>
          <w:rFonts w:ascii="Times New Roman" w:hAnsi="Times New Roman" w:cs="Times New Roman"/>
          <w:color w:val="000000" w:themeColor="text1"/>
        </w:rPr>
        <w:t>-20</w:t>
      </w:r>
      <w:r w:rsidR="002A19F8">
        <w:rPr>
          <w:rFonts w:ascii="Times New Roman" w:hAnsi="Times New Roman" w:cs="Times New Roman"/>
          <w:color w:val="000000" w:themeColor="text1"/>
        </w:rPr>
        <w:t>32</w:t>
      </w:r>
      <w:r w:rsidRPr="008C517B">
        <w:rPr>
          <w:rFonts w:ascii="Times New Roman" w:hAnsi="Times New Roman" w:cs="Times New Roman"/>
          <w:color w:val="000000" w:themeColor="text1"/>
        </w:rPr>
        <w:t>”.</w:t>
      </w:r>
    </w:p>
    <w:p w:rsidR="00167EC3" w:rsidRPr="00D73F9A" w:rsidRDefault="00167EC3" w:rsidP="00167EC3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C517B">
        <w:rPr>
          <w:rFonts w:ascii="Times New Roman" w:hAnsi="Times New Roman" w:cs="Times New Roman"/>
          <w:color w:val="000000" w:themeColor="text1"/>
        </w:rPr>
        <w:t>Projekt założeń</w:t>
      </w:r>
      <w:r w:rsidRPr="00B85089">
        <w:rPr>
          <w:rFonts w:ascii="Times New Roman" w:hAnsi="Times New Roman" w:cs="Times New Roman"/>
          <w:color w:val="000000" w:themeColor="text1"/>
        </w:rPr>
        <w:t xml:space="preserve"> </w:t>
      </w:r>
      <w:r w:rsidRPr="008C517B">
        <w:rPr>
          <w:rFonts w:ascii="Times New Roman" w:hAnsi="Times New Roman" w:cs="Times New Roman"/>
          <w:color w:val="000000" w:themeColor="text1"/>
        </w:rPr>
        <w:t xml:space="preserve">do planu wyłożony będzie w dniach od </w:t>
      </w:r>
      <w:r w:rsidR="00420641">
        <w:rPr>
          <w:rFonts w:ascii="Times New Roman" w:hAnsi="Times New Roman" w:cs="Times New Roman"/>
          <w:color w:val="000000" w:themeColor="text1"/>
        </w:rPr>
        <w:t>13</w:t>
      </w:r>
      <w:r w:rsidRPr="00EC184E">
        <w:rPr>
          <w:rFonts w:ascii="Times New Roman" w:hAnsi="Times New Roman" w:cs="Times New Roman"/>
          <w:color w:val="000000" w:themeColor="text1"/>
        </w:rPr>
        <w:t xml:space="preserve"> </w:t>
      </w:r>
      <w:r w:rsidR="002A19F8" w:rsidRPr="00EC184E">
        <w:rPr>
          <w:rFonts w:ascii="Times New Roman" w:hAnsi="Times New Roman" w:cs="Times New Roman"/>
          <w:color w:val="000000" w:themeColor="text1"/>
        </w:rPr>
        <w:t>kwietnia</w:t>
      </w:r>
      <w:r w:rsidRPr="00EC184E">
        <w:rPr>
          <w:rFonts w:ascii="Times New Roman" w:hAnsi="Times New Roman" w:cs="Times New Roman"/>
          <w:color w:val="000000" w:themeColor="text1"/>
        </w:rPr>
        <w:t xml:space="preserve"> 201</w:t>
      </w:r>
      <w:r w:rsidR="002A19F8" w:rsidRPr="00EC184E">
        <w:rPr>
          <w:rFonts w:ascii="Times New Roman" w:hAnsi="Times New Roman" w:cs="Times New Roman"/>
          <w:color w:val="000000" w:themeColor="text1"/>
        </w:rPr>
        <w:t>8</w:t>
      </w:r>
      <w:r w:rsidRPr="00EC184E">
        <w:rPr>
          <w:rFonts w:ascii="Times New Roman" w:hAnsi="Times New Roman" w:cs="Times New Roman"/>
          <w:color w:val="000000" w:themeColor="text1"/>
        </w:rPr>
        <w:t xml:space="preserve"> r. do </w:t>
      </w:r>
      <w:r w:rsidR="002A19F8" w:rsidRPr="00EC184E">
        <w:rPr>
          <w:rFonts w:ascii="Times New Roman" w:hAnsi="Times New Roman" w:cs="Times New Roman"/>
          <w:color w:val="000000" w:themeColor="text1"/>
        </w:rPr>
        <w:t>7 maja</w:t>
      </w:r>
      <w:r w:rsidRPr="00EC184E">
        <w:rPr>
          <w:rFonts w:ascii="Times New Roman" w:hAnsi="Times New Roman" w:cs="Times New Roman"/>
          <w:color w:val="000000" w:themeColor="text1"/>
        </w:rPr>
        <w:t xml:space="preserve"> 201</w:t>
      </w:r>
      <w:r w:rsidR="002A19F8" w:rsidRPr="00EC184E">
        <w:rPr>
          <w:rFonts w:ascii="Times New Roman" w:hAnsi="Times New Roman" w:cs="Times New Roman"/>
          <w:color w:val="000000" w:themeColor="text1"/>
        </w:rPr>
        <w:t>8</w:t>
      </w:r>
      <w:r w:rsidRPr="00EC184E">
        <w:rPr>
          <w:rFonts w:ascii="Times New Roman" w:hAnsi="Times New Roman" w:cs="Times New Roman"/>
          <w:color w:val="000000" w:themeColor="text1"/>
        </w:rPr>
        <w:t xml:space="preserve"> r.</w:t>
      </w:r>
      <w:r w:rsidRPr="008C517B">
        <w:rPr>
          <w:rFonts w:ascii="Times New Roman" w:hAnsi="Times New Roman" w:cs="Times New Roman"/>
          <w:color w:val="000000" w:themeColor="text1"/>
        </w:rPr>
        <w:t xml:space="preserve"> w siedzibie Urzędu </w:t>
      </w:r>
      <w:r w:rsidR="002A19F8">
        <w:rPr>
          <w:rFonts w:ascii="Times New Roman" w:hAnsi="Times New Roman" w:cs="Times New Roman"/>
          <w:color w:val="000000" w:themeColor="text1"/>
        </w:rPr>
        <w:t>Gminy Łubianka</w:t>
      </w:r>
      <w:r>
        <w:rPr>
          <w:rFonts w:ascii="Times New Roman" w:hAnsi="Times New Roman" w:cs="Times New Roman"/>
          <w:color w:val="000000" w:themeColor="text1"/>
        </w:rPr>
        <w:t xml:space="preserve">, ul. </w:t>
      </w:r>
      <w:r w:rsidR="002A19F8">
        <w:rPr>
          <w:rFonts w:ascii="Times New Roman" w:hAnsi="Times New Roman" w:cs="Times New Roman"/>
          <w:color w:val="000000" w:themeColor="text1"/>
        </w:rPr>
        <w:t>Toruńska 97</w:t>
      </w:r>
      <w:r>
        <w:rPr>
          <w:rFonts w:ascii="Times New Roman" w:hAnsi="Times New Roman" w:cs="Times New Roman"/>
          <w:color w:val="000000" w:themeColor="text1"/>
        </w:rPr>
        <w:t>, 87-</w:t>
      </w:r>
      <w:r w:rsidR="002A19F8">
        <w:rPr>
          <w:rFonts w:ascii="Times New Roman" w:hAnsi="Times New Roman" w:cs="Times New Roman"/>
          <w:color w:val="000000" w:themeColor="text1"/>
        </w:rPr>
        <w:t>152 Łubianka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8C517B">
        <w:rPr>
          <w:rFonts w:ascii="Times New Roman" w:hAnsi="Times New Roman" w:cs="Times New Roman"/>
          <w:color w:val="000000" w:themeColor="text1"/>
        </w:rPr>
        <w:t xml:space="preserve">w godzinach pracy </w:t>
      </w:r>
      <w:r>
        <w:rPr>
          <w:rFonts w:ascii="Times New Roman" w:hAnsi="Times New Roman" w:cs="Times New Roman"/>
          <w:color w:val="000000" w:themeColor="text1"/>
        </w:rPr>
        <w:t>U</w:t>
      </w:r>
      <w:r w:rsidRPr="008C517B">
        <w:rPr>
          <w:rFonts w:ascii="Times New Roman" w:hAnsi="Times New Roman" w:cs="Times New Roman"/>
          <w:color w:val="000000" w:themeColor="text1"/>
        </w:rPr>
        <w:t>rzędu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8C517B">
        <w:rPr>
          <w:rFonts w:ascii="Times New Roman" w:hAnsi="Times New Roman" w:cs="Times New Roman"/>
          <w:color w:val="000000" w:themeColor="text1"/>
        </w:rPr>
        <w:t xml:space="preserve">(pokój </w:t>
      </w:r>
      <w:r w:rsidRPr="00EC184E">
        <w:rPr>
          <w:rFonts w:ascii="Times New Roman" w:hAnsi="Times New Roman" w:cs="Times New Roman"/>
          <w:color w:val="000000" w:themeColor="text1"/>
        </w:rPr>
        <w:t xml:space="preserve">nr </w:t>
      </w:r>
      <w:r w:rsidR="002A19F8" w:rsidRPr="00EC184E">
        <w:rPr>
          <w:rFonts w:ascii="Times New Roman" w:hAnsi="Times New Roman" w:cs="Times New Roman"/>
          <w:color w:val="000000" w:themeColor="text1"/>
        </w:rPr>
        <w:t>5</w:t>
      </w:r>
      <w:r>
        <w:rPr>
          <w:rFonts w:ascii="Times New Roman" w:hAnsi="Times New Roman" w:cs="Times New Roman"/>
          <w:color w:val="000000" w:themeColor="text1"/>
        </w:rPr>
        <w:t>).</w:t>
      </w:r>
      <w:r w:rsidR="002A19F8" w:rsidRPr="002A19F8">
        <w:rPr>
          <w:rFonts w:ascii="Times New Roman" w:hAnsi="Times New Roman" w:cs="Times New Roman"/>
          <w:color w:val="000000" w:themeColor="text1"/>
        </w:rPr>
        <w:t xml:space="preserve"> </w:t>
      </w:r>
      <w:r w:rsidR="002A19F8" w:rsidRPr="008C517B">
        <w:rPr>
          <w:rFonts w:ascii="Times New Roman" w:hAnsi="Times New Roman" w:cs="Times New Roman"/>
          <w:color w:val="000000" w:themeColor="text1"/>
        </w:rPr>
        <w:t xml:space="preserve">Przedmiotowy projekt jest również dostępny w wersji elektronicznej na stronie Biuletynu Informacji Publicznej </w:t>
      </w:r>
      <w:r w:rsidR="00420641">
        <w:rPr>
          <w:rFonts w:ascii="Times New Roman" w:hAnsi="Times New Roman" w:cs="Times New Roman"/>
          <w:color w:val="000000" w:themeColor="text1"/>
        </w:rPr>
        <w:t xml:space="preserve">Urzędu Gminy Łubianka. </w:t>
      </w:r>
    </w:p>
    <w:p w:rsidR="00167EC3" w:rsidRPr="008C517B" w:rsidRDefault="00167EC3" w:rsidP="00167EC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 Uwagi i wnioski do projektu dokumentu</w:t>
      </w:r>
      <w:r w:rsidRPr="008C517B">
        <w:rPr>
          <w:rFonts w:ascii="Times New Roman" w:eastAsia="Times New Roman" w:hAnsi="Times New Roman" w:cs="Times New Roman"/>
          <w:b/>
          <w:color w:val="000000" w:themeColor="text1"/>
        </w:rPr>
        <w:t xml:space="preserve"> mogą składać wszyscy zainteresowani, </w:t>
      </w:r>
      <w:r>
        <w:rPr>
          <w:rFonts w:ascii="Times New Roman" w:eastAsia="Times New Roman" w:hAnsi="Times New Roman" w:cs="Times New Roman"/>
          <w:b/>
          <w:color w:val="000000" w:themeColor="text1"/>
        </w:rPr>
        <w:t>w czasie wyłożenia projektu</w:t>
      </w:r>
      <w:r w:rsidRPr="008C517B">
        <w:rPr>
          <w:rFonts w:ascii="Times New Roman" w:eastAsia="Times New Roman" w:hAnsi="Times New Roman" w:cs="Times New Roman"/>
          <w:b/>
          <w:bCs/>
          <w:color w:val="000000" w:themeColor="text1"/>
        </w:rPr>
        <w:t>, tj</w:t>
      </w:r>
      <w:r w:rsidRPr="00EC184E">
        <w:rPr>
          <w:rFonts w:ascii="Times New Roman" w:eastAsia="Times New Roman" w:hAnsi="Times New Roman" w:cs="Times New Roman"/>
          <w:b/>
          <w:bCs/>
          <w:color w:val="000000" w:themeColor="text1"/>
        </w:rPr>
        <w:t>.</w:t>
      </w:r>
      <w:r w:rsidRPr="00EC184E">
        <w:rPr>
          <w:rFonts w:ascii="Times New Roman" w:eastAsia="Times New Roman" w:hAnsi="Times New Roman" w:cs="Times New Roman"/>
          <w:b/>
          <w:color w:val="000000" w:themeColor="text1"/>
        </w:rPr>
        <w:t> </w:t>
      </w:r>
      <w:r w:rsidRPr="00EC184E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do dnia </w:t>
      </w:r>
      <w:r w:rsidR="002A19F8" w:rsidRPr="00EC184E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7 maja 2018 </w:t>
      </w:r>
      <w:r w:rsidRPr="00EC184E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r.</w:t>
      </w:r>
      <w:r w:rsidRPr="00EC184E">
        <w:rPr>
          <w:rFonts w:ascii="Times New Roman" w:eastAsia="Times New Roman" w:hAnsi="Times New Roman" w:cs="Times New Roman"/>
          <w:b/>
          <w:bCs/>
          <w:color w:val="000000" w:themeColor="text1"/>
        </w:rPr>
        <w:t> (</w:t>
      </w:r>
      <w:r w:rsidRPr="008C517B">
        <w:rPr>
          <w:rFonts w:ascii="Times New Roman" w:eastAsia="Times New Roman" w:hAnsi="Times New Roman" w:cs="Times New Roman"/>
          <w:b/>
          <w:bCs/>
          <w:color w:val="000000" w:themeColor="text1"/>
        </w:rPr>
        <w:t>włącznie):</w:t>
      </w:r>
    </w:p>
    <w:p w:rsidR="00167EC3" w:rsidRDefault="00167EC3" w:rsidP="00167EC3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C517B">
        <w:rPr>
          <w:rFonts w:ascii="Times New Roman" w:eastAsia="Times New Roman" w:hAnsi="Times New Roman" w:cs="Times New Roman"/>
          <w:color w:val="000000" w:themeColor="text1"/>
        </w:rPr>
        <w:t xml:space="preserve">w formie pisemnej na adres: </w:t>
      </w:r>
      <w:r w:rsidRPr="008C517B">
        <w:rPr>
          <w:rFonts w:ascii="Times New Roman" w:hAnsi="Times New Roman" w:cs="Times New Roman"/>
          <w:color w:val="000000" w:themeColor="text1"/>
        </w:rPr>
        <w:t>Urz</w:t>
      </w:r>
      <w:r w:rsidR="002A19F8">
        <w:rPr>
          <w:rFonts w:ascii="Times New Roman" w:hAnsi="Times New Roman" w:cs="Times New Roman"/>
          <w:color w:val="000000" w:themeColor="text1"/>
        </w:rPr>
        <w:t>ą</w:t>
      </w:r>
      <w:r w:rsidRPr="008C517B">
        <w:rPr>
          <w:rFonts w:ascii="Times New Roman" w:hAnsi="Times New Roman" w:cs="Times New Roman"/>
          <w:color w:val="000000" w:themeColor="text1"/>
        </w:rPr>
        <w:t xml:space="preserve">d </w:t>
      </w:r>
      <w:r w:rsidR="002A19F8">
        <w:rPr>
          <w:rFonts w:ascii="Times New Roman" w:hAnsi="Times New Roman" w:cs="Times New Roman"/>
          <w:color w:val="000000" w:themeColor="text1"/>
        </w:rPr>
        <w:t>Gminy Łubianka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2A19F8">
        <w:rPr>
          <w:rFonts w:ascii="Times New Roman" w:hAnsi="Times New Roman" w:cs="Times New Roman"/>
          <w:color w:val="000000" w:themeColor="text1"/>
        </w:rPr>
        <w:t>ul. Toruńska 97, 87-152 Łubianka</w:t>
      </w:r>
      <w:r w:rsidRPr="008C517B">
        <w:rPr>
          <w:rFonts w:ascii="Times New Roman" w:hAnsi="Times New Roman" w:cs="Times New Roman"/>
          <w:color w:val="000000" w:themeColor="text1"/>
        </w:rPr>
        <w:t>,</w:t>
      </w:r>
      <w:r w:rsidRPr="008C517B">
        <w:rPr>
          <w:rFonts w:ascii="Times New Roman" w:eastAsia="Times New Roman" w:hAnsi="Times New Roman" w:cs="Times New Roman"/>
          <w:color w:val="000000" w:themeColor="text1"/>
        </w:rPr>
        <w:t xml:space="preserve"> z dopiskiem: „Projekt założeń – uwagi i wnioski”,</w:t>
      </w:r>
    </w:p>
    <w:p w:rsidR="00167EC3" w:rsidRDefault="00167EC3" w:rsidP="00167EC3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C517B">
        <w:rPr>
          <w:rFonts w:ascii="Times New Roman" w:eastAsia="Times New Roman" w:hAnsi="Times New Roman" w:cs="Times New Roman"/>
          <w:color w:val="000000" w:themeColor="text1"/>
        </w:rPr>
        <w:t xml:space="preserve">ustnie do protokołu w siedzibie </w:t>
      </w:r>
      <w:r w:rsidR="002A19F8" w:rsidRPr="008C517B">
        <w:rPr>
          <w:rFonts w:ascii="Times New Roman" w:hAnsi="Times New Roman" w:cs="Times New Roman"/>
          <w:color w:val="000000" w:themeColor="text1"/>
        </w:rPr>
        <w:t xml:space="preserve">Urzędu </w:t>
      </w:r>
      <w:r w:rsidR="002A19F8">
        <w:rPr>
          <w:rFonts w:ascii="Times New Roman" w:hAnsi="Times New Roman" w:cs="Times New Roman"/>
          <w:color w:val="000000" w:themeColor="text1"/>
        </w:rPr>
        <w:t>Gminy Łubianka, ul. Toruńska 97, 87-152 Łubianka</w:t>
      </w:r>
      <w:r w:rsidRPr="008C517B">
        <w:rPr>
          <w:rFonts w:ascii="Times New Roman" w:hAnsi="Times New Roman" w:cs="Times New Roman"/>
          <w:color w:val="000000" w:themeColor="text1"/>
        </w:rPr>
        <w:t xml:space="preserve">, pok. </w:t>
      </w:r>
      <w:r>
        <w:rPr>
          <w:rFonts w:ascii="Times New Roman" w:hAnsi="Times New Roman" w:cs="Times New Roman"/>
          <w:color w:val="000000" w:themeColor="text1"/>
        </w:rPr>
        <w:t>5</w:t>
      </w:r>
      <w:r>
        <w:rPr>
          <w:rFonts w:ascii="Times New Roman" w:eastAsia="Times New Roman" w:hAnsi="Times New Roman" w:cs="Times New Roman"/>
          <w:color w:val="000000" w:themeColor="text1"/>
        </w:rPr>
        <w:t>, w godzinach pracy Urzędu</w:t>
      </w:r>
      <w:r w:rsidRPr="008C517B">
        <w:rPr>
          <w:rFonts w:ascii="Times New Roman" w:eastAsia="Times New Roman" w:hAnsi="Times New Roman" w:cs="Times New Roman"/>
          <w:color w:val="000000" w:themeColor="text1"/>
        </w:rPr>
        <w:t>,</w:t>
      </w:r>
    </w:p>
    <w:p w:rsidR="00167EC3" w:rsidRPr="001806DB" w:rsidRDefault="00167EC3" w:rsidP="00167EC3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1806DB">
        <w:rPr>
          <w:rFonts w:ascii="Times New Roman" w:eastAsia="Times New Roman" w:hAnsi="Times New Roman" w:cs="Times New Roman"/>
          <w:color w:val="000000" w:themeColor="text1"/>
        </w:rPr>
        <w:t>za pomocą środków komunikacji elektronicznej, na adres e-mail: </w:t>
      </w:r>
      <w:r w:rsidR="002A19F8">
        <w:rPr>
          <w:rFonts w:ascii="Times New Roman" w:hAnsi="Times New Roman" w:cs="Times New Roman"/>
          <w:color w:val="000000" w:themeColor="text1"/>
          <w:shd w:val="clear" w:color="auto" w:fill="FFFFFF"/>
        </w:rPr>
        <w:t>lukasz.rzad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@</w:t>
      </w:r>
      <w:r w:rsidR="002A19F8">
        <w:rPr>
          <w:rFonts w:ascii="Times New Roman" w:hAnsi="Times New Roman" w:cs="Times New Roman"/>
          <w:color w:val="000000" w:themeColor="text1"/>
          <w:shd w:val="clear" w:color="auto" w:fill="FFFFFF"/>
        </w:rPr>
        <w:t>lubianka.pl</w:t>
      </w:r>
      <w:r w:rsidRPr="001806DB">
        <w:rPr>
          <w:rFonts w:ascii="Times New Roman" w:eastAsia="Times New Roman" w:hAnsi="Times New Roman" w:cs="Times New Roman"/>
          <w:iCs/>
          <w:color w:val="000000" w:themeColor="text1"/>
        </w:rPr>
        <w:t xml:space="preserve">, z dopiskiem </w:t>
      </w:r>
      <w:r w:rsidRPr="001806DB">
        <w:rPr>
          <w:rFonts w:ascii="Times New Roman" w:eastAsia="Times New Roman" w:hAnsi="Times New Roman" w:cs="Times New Roman"/>
          <w:color w:val="000000" w:themeColor="text1"/>
        </w:rPr>
        <w:t>„Projekt założeń – uwagi i wnioski</w:t>
      </w:r>
      <w:r w:rsidRPr="001806DB">
        <w:rPr>
          <w:rFonts w:ascii="Times New Roman" w:eastAsia="Times New Roman" w:hAnsi="Times New Roman" w:cs="Times New Roman"/>
          <w:iCs/>
          <w:color w:val="000000" w:themeColor="text1"/>
        </w:rPr>
        <w:t>”.</w:t>
      </w:r>
    </w:p>
    <w:p w:rsidR="00167EC3" w:rsidRDefault="00167EC3" w:rsidP="00167EC3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</w:rPr>
      </w:pPr>
    </w:p>
    <w:p w:rsidR="00167EC3" w:rsidRDefault="00167EC3" w:rsidP="00167EC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="002A19F8">
        <w:rPr>
          <w:rFonts w:ascii="Times New Roman" w:hAnsi="Times New Roman" w:cs="Times New Roman"/>
          <w:color w:val="000000" w:themeColor="text1"/>
        </w:rPr>
        <w:t>Wójt Gminy Łubianka</w:t>
      </w:r>
    </w:p>
    <w:p w:rsidR="00167EC3" w:rsidRDefault="00167EC3" w:rsidP="002A19F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="002A19F8">
        <w:rPr>
          <w:rFonts w:ascii="Times New Roman" w:hAnsi="Times New Roman" w:cs="Times New Roman"/>
          <w:color w:val="000000" w:themeColor="text1"/>
        </w:rPr>
        <w:t>Jerzy Zająkała</w:t>
      </w:r>
    </w:p>
    <w:p w:rsidR="00167EC3" w:rsidRDefault="00167EC3" w:rsidP="00167EC3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</w:rPr>
      </w:pPr>
    </w:p>
    <w:p w:rsidR="00167EC3" w:rsidRDefault="00167EC3" w:rsidP="00167EC3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</w:rPr>
      </w:pPr>
    </w:p>
    <w:p w:rsidR="00167EC3" w:rsidRDefault="00167EC3" w:rsidP="00167EC3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</w:rPr>
      </w:pPr>
    </w:p>
    <w:p w:rsidR="00167EC3" w:rsidRDefault="00167EC3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</w:pPr>
      <w:bookmarkStart w:id="0" w:name="_GoBack"/>
      <w:bookmarkEnd w:id="0"/>
    </w:p>
    <w:sectPr w:rsidR="00167EC3" w:rsidSect="009D4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027AE"/>
    <w:multiLevelType w:val="multilevel"/>
    <w:tmpl w:val="00786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496EE5"/>
    <w:multiLevelType w:val="multilevel"/>
    <w:tmpl w:val="135C3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6E64A7"/>
    <w:multiLevelType w:val="multilevel"/>
    <w:tmpl w:val="71A6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9E3283"/>
    <w:rsid w:val="00127970"/>
    <w:rsid w:val="00167EC3"/>
    <w:rsid w:val="001806DB"/>
    <w:rsid w:val="00200BA7"/>
    <w:rsid w:val="0025205F"/>
    <w:rsid w:val="002A19F8"/>
    <w:rsid w:val="0032067E"/>
    <w:rsid w:val="00372A22"/>
    <w:rsid w:val="00420641"/>
    <w:rsid w:val="004F118C"/>
    <w:rsid w:val="005C562E"/>
    <w:rsid w:val="00615E71"/>
    <w:rsid w:val="00660315"/>
    <w:rsid w:val="00682AB6"/>
    <w:rsid w:val="006D6E69"/>
    <w:rsid w:val="00782F38"/>
    <w:rsid w:val="007A6757"/>
    <w:rsid w:val="007E2A60"/>
    <w:rsid w:val="007E6C5C"/>
    <w:rsid w:val="007F0D9F"/>
    <w:rsid w:val="00816E6F"/>
    <w:rsid w:val="00871046"/>
    <w:rsid w:val="008C517B"/>
    <w:rsid w:val="009D4206"/>
    <w:rsid w:val="009D5FEB"/>
    <w:rsid w:val="009E3283"/>
    <w:rsid w:val="00A37D73"/>
    <w:rsid w:val="00A745F0"/>
    <w:rsid w:val="00B5795C"/>
    <w:rsid w:val="00B85089"/>
    <w:rsid w:val="00B90226"/>
    <w:rsid w:val="00BA3AC4"/>
    <w:rsid w:val="00C566D6"/>
    <w:rsid w:val="00C674BD"/>
    <w:rsid w:val="00D73F9A"/>
    <w:rsid w:val="00D97D17"/>
    <w:rsid w:val="00E416AB"/>
    <w:rsid w:val="00EC1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A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E3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E3283"/>
    <w:rPr>
      <w:b/>
      <w:bCs/>
    </w:rPr>
  </w:style>
  <w:style w:type="character" w:customStyle="1" w:styleId="apple-converted-space">
    <w:name w:val="apple-converted-space"/>
    <w:basedOn w:val="Domylnaczcionkaakapitu"/>
    <w:rsid w:val="009E3283"/>
  </w:style>
  <w:style w:type="character" w:styleId="Uwydatnienie">
    <w:name w:val="Emphasis"/>
    <w:basedOn w:val="Domylnaczcionkaakapitu"/>
    <w:uiPriority w:val="20"/>
    <w:qFormat/>
    <w:rsid w:val="009E3283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C562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62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06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Łukasz Rząd</cp:lastModifiedBy>
  <cp:revision>5</cp:revision>
  <cp:lastPrinted>2017-08-09T11:20:00Z</cp:lastPrinted>
  <dcterms:created xsi:type="dcterms:W3CDTF">2018-04-13T05:53:00Z</dcterms:created>
  <dcterms:modified xsi:type="dcterms:W3CDTF">2018-04-13T06:00:00Z</dcterms:modified>
</cp:coreProperties>
</file>