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35" w:rsidRDefault="00974BF1" w:rsidP="00556935">
      <w:pPr>
        <w:pStyle w:val="NormalnyWeb"/>
        <w:jc w:val="right"/>
      </w:pPr>
      <w:r>
        <w:t>Łubianka</w:t>
      </w:r>
      <w:r w:rsidR="00556935">
        <w:t xml:space="preserve">, dnia </w:t>
      </w:r>
      <w:r w:rsidR="00EA758C">
        <w:t>18.01</w:t>
      </w:r>
      <w:r>
        <w:t>.</w:t>
      </w:r>
      <w:r w:rsidR="00EA758C">
        <w:t>2018</w:t>
      </w:r>
      <w:r w:rsidR="00556935">
        <w:t xml:space="preserve"> r.</w:t>
      </w:r>
    </w:p>
    <w:p w:rsidR="00556935" w:rsidRDefault="00556935" w:rsidP="00556935">
      <w:pPr>
        <w:pStyle w:val="NormalnyWeb"/>
      </w:pPr>
      <w:r>
        <w:br/>
      </w:r>
      <w:r w:rsidR="00974BF1">
        <w:t>WIR.6220.</w:t>
      </w:r>
      <w:r w:rsidR="00EA758C">
        <w:t>12.2016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P O S T A N O W I E N I E</w:t>
      </w:r>
      <w:r>
        <w:rPr>
          <w:b/>
          <w:bCs/>
        </w:rPr>
        <w:br/>
      </w:r>
      <w:r w:rsidR="00974BF1">
        <w:rPr>
          <w:rStyle w:val="Pogrubienie"/>
        </w:rPr>
        <w:t>o zawieszeniu</w:t>
      </w:r>
      <w:r>
        <w:rPr>
          <w:rStyle w:val="Pogrubienie"/>
        </w:rPr>
        <w:t xml:space="preserve"> postępowania w sprawie wydania decyzji</w:t>
      </w:r>
      <w:r>
        <w:rPr>
          <w:b/>
          <w:bCs/>
        </w:rPr>
        <w:br/>
      </w:r>
      <w:r>
        <w:rPr>
          <w:rStyle w:val="Pogrubienie"/>
        </w:rPr>
        <w:t>o środowiskowych uwarunkowaniach</w:t>
      </w:r>
    </w:p>
    <w:p w:rsidR="00556935" w:rsidRDefault="00556935" w:rsidP="00556935">
      <w:pPr>
        <w:pStyle w:val="NormalnyWeb"/>
        <w:jc w:val="both"/>
      </w:pPr>
      <w:r>
        <w:t>Na podstawie art. 97 § 1 pkt 4 ustawy z dnia 14 czerwca 1960 r. – Kodeks postępowania administracyjnego (Dz. U. z 201</w:t>
      </w:r>
      <w:r w:rsidR="00974BF1">
        <w:t xml:space="preserve">7 r., poz. 23 </w:t>
      </w:r>
      <w:proofErr w:type="spellStart"/>
      <w:r w:rsidR="00974BF1">
        <w:t>t.j</w:t>
      </w:r>
      <w:proofErr w:type="spellEnd"/>
      <w:r w:rsidR="00974BF1">
        <w:t>.</w:t>
      </w:r>
      <w:r>
        <w:t>)</w:t>
      </w:r>
      <w:r w:rsidR="0037295B">
        <w:t>,</w:t>
      </w:r>
      <w:r>
        <w:t xml:space="preserve"> w związku z art. 63 ust. 5 i ust. 6 ustawy z dnia 3 października 2008 r. o udostępnianiu informacji o środowisku i jego ochronie, udziale społeczeństwa w ochronie środowiska oraz o ocenach oddziaływania na</w:t>
      </w:r>
      <w:r w:rsidR="00EA758C">
        <w:t xml:space="preserve"> środowisko (Dz. U. </w:t>
      </w:r>
      <w:r w:rsidR="001F38C2">
        <w:t xml:space="preserve">       </w:t>
      </w:r>
      <w:r w:rsidR="00EA758C">
        <w:t>z 2017 r. poz. 1405</w:t>
      </w:r>
      <w:r>
        <w:t xml:space="preserve"> ze zm.)</w:t>
      </w:r>
    </w:p>
    <w:p w:rsidR="00556935" w:rsidRPr="00EC6D8E" w:rsidRDefault="00556935" w:rsidP="00556935">
      <w:pPr>
        <w:pStyle w:val="NormalnyWeb"/>
        <w:jc w:val="center"/>
        <w:rPr>
          <w:sz w:val="28"/>
          <w:szCs w:val="28"/>
        </w:rPr>
      </w:pPr>
      <w:r w:rsidRPr="00EC6D8E">
        <w:rPr>
          <w:rStyle w:val="Pogrubienie"/>
          <w:sz w:val="28"/>
          <w:szCs w:val="28"/>
        </w:rPr>
        <w:t>p o s t a n a w i a m</w:t>
      </w:r>
    </w:p>
    <w:p w:rsidR="00556935" w:rsidRDefault="00556935" w:rsidP="00556935">
      <w:pPr>
        <w:pStyle w:val="NormalnyWeb"/>
        <w:jc w:val="both"/>
      </w:pPr>
      <w:r>
        <w:t xml:space="preserve">zawiesić postępowanie w sprawie wydania decyzji o środowiskowych uwarunkowaniach  dla planowanego przedsięwzięcia pod nazwą </w:t>
      </w:r>
      <w:r>
        <w:rPr>
          <w:rStyle w:val="Pogrubienie"/>
        </w:rPr>
        <w:t>„</w:t>
      </w:r>
      <w:r w:rsidR="00EA758C">
        <w:rPr>
          <w:rStyle w:val="Pogrubienie"/>
        </w:rPr>
        <w:t xml:space="preserve">Budowa budynku inwentarskiego dla trzody chlewnej w ilości 1300 szt. w miejscowości Łubianka na działce nr </w:t>
      </w:r>
      <w:proofErr w:type="spellStart"/>
      <w:r w:rsidR="00EA758C">
        <w:rPr>
          <w:rStyle w:val="Pogrubienie"/>
        </w:rPr>
        <w:t>ewid</w:t>
      </w:r>
      <w:proofErr w:type="spellEnd"/>
      <w:r w:rsidR="00EA758C">
        <w:rPr>
          <w:rStyle w:val="Pogrubienie"/>
        </w:rPr>
        <w:t>. 286, gm. Łubianka</w:t>
      </w:r>
      <w:r w:rsidR="00043AFF">
        <w:rPr>
          <w:rStyle w:val="Pogrubienie"/>
        </w:rPr>
        <w:t>”</w:t>
      </w:r>
      <w:r w:rsidR="00EA758C">
        <w:rPr>
          <w:rStyle w:val="Pogrubienie"/>
        </w:rPr>
        <w:t>,</w:t>
      </w:r>
      <w:r>
        <w:t xml:space="preserve"> do czasu przedłożenia przez wnioskodawcę </w:t>
      </w:r>
      <w:bookmarkStart w:id="0" w:name="_GoBack"/>
      <w:r w:rsidR="00EA758C">
        <w:t>Pana Daniela Ziółkowskiego, ul. Zamkowa 36, 87-152</w:t>
      </w:r>
      <w:r w:rsidR="00974BF1">
        <w:t xml:space="preserve"> </w:t>
      </w:r>
      <w:bookmarkEnd w:id="0"/>
      <w:r w:rsidR="00EA758C">
        <w:t>Łubianka aneksu</w:t>
      </w:r>
      <w:r w:rsidR="00EC6DEF">
        <w:t xml:space="preserve"> do</w:t>
      </w:r>
      <w:r w:rsidR="00974BF1">
        <w:t xml:space="preserve"> </w:t>
      </w:r>
      <w:r>
        <w:t>raportu o oddziaływani</w:t>
      </w:r>
      <w:r w:rsidR="00EC6DEF">
        <w:t>u przedsięwzięcia na środowisko w związku ze zmianą lokalizacji zamierzenia inwestycyjnego</w:t>
      </w:r>
    </w:p>
    <w:p w:rsidR="00556935" w:rsidRPr="00EC6D8E" w:rsidRDefault="00556935" w:rsidP="00556935">
      <w:pPr>
        <w:pStyle w:val="NormalnyWeb"/>
        <w:jc w:val="center"/>
        <w:rPr>
          <w:sz w:val="28"/>
          <w:szCs w:val="28"/>
        </w:rPr>
      </w:pPr>
      <w:r w:rsidRPr="00EC6D8E">
        <w:rPr>
          <w:rStyle w:val="Pogrubienie"/>
          <w:sz w:val="28"/>
          <w:szCs w:val="28"/>
        </w:rPr>
        <w:t>U z a s a d n i e n i e</w:t>
      </w:r>
    </w:p>
    <w:p w:rsidR="00556935" w:rsidRDefault="00556935" w:rsidP="00556935">
      <w:pPr>
        <w:pStyle w:val="NormalnyWeb"/>
        <w:jc w:val="both"/>
      </w:pPr>
      <w:r>
        <w:t xml:space="preserve">Wójt Gminy </w:t>
      </w:r>
      <w:r w:rsidR="00974BF1">
        <w:t>Łubianka</w:t>
      </w:r>
      <w:r>
        <w:t>, postanowieniem znak</w:t>
      </w:r>
      <w:r w:rsidR="001F38C2">
        <w:t>:</w:t>
      </w:r>
      <w:r>
        <w:t xml:space="preserve"> </w:t>
      </w:r>
      <w:r w:rsidR="00974BF1" w:rsidRPr="00974BF1">
        <w:rPr>
          <w:rStyle w:val="Pogrubienie"/>
        </w:rPr>
        <w:t>WIR.6220.</w:t>
      </w:r>
      <w:r w:rsidR="00EC6DEF">
        <w:rPr>
          <w:rStyle w:val="Pogrubienie"/>
        </w:rPr>
        <w:t>12.2016</w:t>
      </w:r>
      <w:r w:rsidR="00974BF1">
        <w:rPr>
          <w:rStyle w:val="Pogrubienie"/>
        </w:rPr>
        <w:t xml:space="preserve"> </w:t>
      </w:r>
      <w:r>
        <w:t xml:space="preserve">z dnia </w:t>
      </w:r>
      <w:r w:rsidR="00EC6DEF">
        <w:t>18.01</w:t>
      </w:r>
      <w:r w:rsidR="00974BF1">
        <w:t>.</w:t>
      </w:r>
      <w:r w:rsidR="00EC6DEF">
        <w:t>2018</w:t>
      </w:r>
      <w:r>
        <w:t xml:space="preserve"> r., po </w:t>
      </w:r>
      <w:r w:rsidR="00475AE1">
        <w:t xml:space="preserve">rozpatrzeniu wniosku </w:t>
      </w:r>
      <w:r w:rsidR="00EC6DEF">
        <w:t>Pana Daniela Ziółkowskiego, ul. Zamkowa 36,</w:t>
      </w:r>
      <w:r w:rsidR="00475AE1">
        <w:t xml:space="preserve"> 87-152 Łubianka               </w:t>
      </w:r>
      <w:r w:rsidR="00EC6DEF">
        <w:t xml:space="preserve">w sprawie </w:t>
      </w:r>
      <w:r w:rsidR="0037295B">
        <w:t>zmiany lokalizacji</w:t>
      </w:r>
      <w:r>
        <w:t xml:space="preserve"> planowanego przedsięwzięcia pod nazwą </w:t>
      </w:r>
      <w:r>
        <w:rPr>
          <w:rStyle w:val="Pogrubienie"/>
        </w:rPr>
        <w:t>„</w:t>
      </w:r>
      <w:r w:rsidR="001F38C2">
        <w:rPr>
          <w:rStyle w:val="Pogrubienie"/>
        </w:rPr>
        <w:t xml:space="preserve">Budowa budynku inwentarskiego dla trzody chlewnej w ilości 1300 szt. w miejscowości Łubianka na działce nr </w:t>
      </w:r>
      <w:proofErr w:type="spellStart"/>
      <w:r w:rsidR="001F38C2">
        <w:rPr>
          <w:rStyle w:val="Pogrubienie"/>
        </w:rPr>
        <w:t>ewid</w:t>
      </w:r>
      <w:proofErr w:type="spellEnd"/>
      <w:r w:rsidR="001F38C2">
        <w:rPr>
          <w:rStyle w:val="Pogrubienie"/>
        </w:rPr>
        <w:t>. 286, gmina Łubianka</w:t>
      </w:r>
      <w:r>
        <w:rPr>
          <w:rStyle w:val="Pogrubienie"/>
        </w:rPr>
        <w:t>”</w:t>
      </w:r>
      <w:r w:rsidR="001F38C2">
        <w:t xml:space="preserve">, zawiesza postępowanie do czasu sporządzenia aneksu </w:t>
      </w:r>
      <w:r w:rsidR="0062553B">
        <w:t xml:space="preserve">do raportu oddziaływania na środowisko w zakresie zmiany budowy chlewni z </w:t>
      </w:r>
      <w:r w:rsidR="00F528B6">
        <w:t xml:space="preserve">terenu </w:t>
      </w:r>
      <w:r w:rsidR="0062553B">
        <w:t xml:space="preserve">działki nr 286 na działkę nr 187. </w:t>
      </w:r>
      <w:r w:rsidR="00F528B6">
        <w:t>Inwestycja kwalifikuje się do przedsięwzięć mogących zawsze znacząco oddziaływać  na środowisko, zgodnie z § 2 ust. 2 pkt. 2, w związku z § 2 ust. 1 pkt. 51rozporządzenia Rady Ministrów z dnia 9 listopada 2010 r.</w:t>
      </w:r>
      <w:r w:rsidR="00475AE1">
        <w:t xml:space="preserve"> w sprawie przedsięwzięć mogących zawsze znacząco oddziaływać na środowisko (Dz. U. z 2016 r., poz. 71 </w:t>
      </w:r>
      <w:proofErr w:type="spellStart"/>
      <w:r w:rsidR="00475AE1">
        <w:t>j.t</w:t>
      </w:r>
      <w:proofErr w:type="spellEnd"/>
      <w:r w:rsidR="00475AE1">
        <w:t>.).</w:t>
      </w:r>
      <w:r w:rsidR="00974BF1">
        <w:t xml:space="preserve">  </w:t>
      </w:r>
      <w:r>
        <w:t xml:space="preserve">W myśl art. 63 ust. 5 ustawy z dnia 3 października 2008 r. o udostępnianiu informacji o środowisku i jego ochronie, udziale społeczeństwa w ochronie środowiska oraz o ocenach oddziaływania na środowisko  (Dz. U. z 2016 r. poz. 353), organ wydaje postanowienie o zawieszeniu postępowania w sprawie wydania decyzji środowiskowych uwarunkowaniach do czasu </w:t>
      </w:r>
      <w:r w:rsidR="00EC6D8E">
        <w:t>sporządzenia aneksu                       i przedłożenia go Wójtowi Gminy Łubianka.</w:t>
      </w:r>
      <w:r w:rsidR="00EC6D8E">
        <w:tab/>
      </w:r>
      <w:r w:rsidR="00EC6D8E">
        <w:tab/>
      </w:r>
      <w:r w:rsidR="00EC6D8E">
        <w:tab/>
      </w:r>
      <w:r w:rsidR="00EC6D8E">
        <w:tab/>
      </w:r>
      <w:r w:rsidR="00EC6D8E">
        <w:tab/>
      </w:r>
      <w:r w:rsidR="00EC6D8E">
        <w:tab/>
        <w:t xml:space="preserve">      </w:t>
      </w:r>
      <w:r>
        <w:t>Mając powyższe na uwadze postanowiono jak w sentencji.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POUCZENIE</w:t>
      </w:r>
    </w:p>
    <w:p w:rsidR="00150C0F" w:rsidRDefault="00556935" w:rsidP="00556935">
      <w:pPr>
        <w:pStyle w:val="NormalnyWeb"/>
        <w:jc w:val="both"/>
      </w:pPr>
      <w:r>
        <w:t>Na niniejsze postanowienie nie przysługuje zażalenie.</w:t>
      </w:r>
    </w:p>
    <w:sectPr w:rsidR="00150C0F" w:rsidSect="00930C2F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6935"/>
    <w:rsid w:val="00043AFF"/>
    <w:rsid w:val="00150C0F"/>
    <w:rsid w:val="001F38C2"/>
    <w:rsid w:val="003070CD"/>
    <w:rsid w:val="0037295B"/>
    <w:rsid w:val="00475AE1"/>
    <w:rsid w:val="00556935"/>
    <w:rsid w:val="005D63BA"/>
    <w:rsid w:val="0062553B"/>
    <w:rsid w:val="00930C2F"/>
    <w:rsid w:val="00974BF1"/>
    <w:rsid w:val="009D7857"/>
    <w:rsid w:val="00A801E4"/>
    <w:rsid w:val="00EA758C"/>
    <w:rsid w:val="00EC6D8E"/>
    <w:rsid w:val="00EC6DEF"/>
    <w:rsid w:val="00F528B6"/>
    <w:rsid w:val="00F72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1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56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69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Deruś Stanisław</cp:lastModifiedBy>
  <cp:revision>3</cp:revision>
  <cp:lastPrinted>2018-01-18T08:58:00Z</cp:lastPrinted>
  <dcterms:created xsi:type="dcterms:W3CDTF">2017-07-18T08:30:00Z</dcterms:created>
  <dcterms:modified xsi:type="dcterms:W3CDTF">2018-01-18T09:00:00Z</dcterms:modified>
</cp:coreProperties>
</file>