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E1034C" w:rsidP="00D669E3">
      <w:pPr>
        <w:pStyle w:val="NormalnyWeb"/>
        <w:ind w:left="5664"/>
      </w:pPr>
      <w:r>
        <w:t>Łubianka dnia</w:t>
      </w:r>
      <w:r w:rsidR="009446A7">
        <w:t xml:space="preserve"> </w:t>
      </w:r>
      <w:r w:rsidR="009C004E">
        <w:t>06.12</w:t>
      </w:r>
      <w:r w:rsidR="003F073F">
        <w:t>.</w:t>
      </w:r>
      <w:r w:rsidR="009446A7">
        <w:t>201</w:t>
      </w:r>
      <w:r w:rsidR="003F073F">
        <w:t>6</w:t>
      </w:r>
      <w:r w:rsidR="009446A7">
        <w:t xml:space="preserve"> r. </w:t>
      </w:r>
    </w:p>
    <w:p w:rsidR="00D669E3" w:rsidRDefault="00D669E3" w:rsidP="009446A7">
      <w:pPr>
        <w:pStyle w:val="NormalnyWeb"/>
      </w:pPr>
      <w:r>
        <w:t>WRP.6733.</w:t>
      </w:r>
      <w:r w:rsidR="009C004E">
        <w:t>33</w:t>
      </w:r>
      <w:r>
        <w:t>.2016</w:t>
      </w:r>
    </w:p>
    <w:p w:rsidR="009446A7" w:rsidRDefault="009446A7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D669E3" w:rsidRDefault="00D669E3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2E131F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9C004E">
        <w:rPr>
          <w:rFonts w:ascii="Times New Roman" w:hAnsi="Times New Roman"/>
        </w:rPr>
        <w:t>06.</w:t>
      </w:r>
      <w:r w:rsidR="00D669E3">
        <w:rPr>
          <w:rFonts w:ascii="Times New Roman" w:hAnsi="Times New Roman"/>
        </w:rPr>
        <w:t>1</w:t>
      </w:r>
      <w:r w:rsidR="001F738D">
        <w:rPr>
          <w:rFonts w:ascii="Times New Roman" w:hAnsi="Times New Roman"/>
        </w:rPr>
        <w:t>2</w:t>
      </w:r>
      <w:r w:rsidR="00E1034C">
        <w:rPr>
          <w:rFonts w:ascii="Times New Roman" w:hAnsi="Times New Roman"/>
        </w:rPr>
        <w:t>.</w:t>
      </w:r>
      <w:r w:rsidR="0007588E">
        <w:rPr>
          <w:rFonts w:ascii="Times New Roman" w:hAnsi="Times New Roman"/>
        </w:rPr>
        <w:t>201</w:t>
      </w:r>
      <w:r w:rsidR="004A76F6">
        <w:rPr>
          <w:rFonts w:ascii="Times New Roman" w:hAnsi="Times New Roman"/>
        </w:rPr>
        <w:t>6</w:t>
      </w:r>
      <w:r w:rsidRPr="00D42467">
        <w:rPr>
          <w:rFonts w:ascii="Times New Roman" w:hAnsi="Times New Roman"/>
        </w:rPr>
        <w:t xml:space="preserve"> r. zostało wszczęte na wniosek </w:t>
      </w:r>
      <w:r w:rsidR="009C004E">
        <w:rPr>
          <w:rFonts w:ascii="Times New Roman" w:hAnsi="Times New Roman"/>
        </w:rPr>
        <w:t xml:space="preserve">RAB-HAUS, Spółki z </w:t>
      </w:r>
      <w:proofErr w:type="spellStart"/>
      <w:r w:rsidR="009C004E">
        <w:rPr>
          <w:rFonts w:ascii="Times New Roman" w:hAnsi="Times New Roman"/>
        </w:rPr>
        <w:t>o.o.z</w:t>
      </w:r>
      <w:proofErr w:type="spellEnd"/>
      <w:r w:rsidR="009C004E">
        <w:rPr>
          <w:rFonts w:ascii="Times New Roman" w:hAnsi="Times New Roman"/>
        </w:rPr>
        <w:t xml:space="preserve"> siedzibą </w:t>
      </w:r>
      <w:r w:rsidR="00C80520">
        <w:rPr>
          <w:rFonts w:ascii="Times New Roman" w:hAnsi="Times New Roman"/>
        </w:rPr>
        <w:t xml:space="preserve">         </w:t>
      </w:r>
      <w:r w:rsidR="009C004E">
        <w:rPr>
          <w:rFonts w:ascii="Times New Roman" w:hAnsi="Times New Roman"/>
        </w:rPr>
        <w:t>w Zamku Bierzgłowskim  oraz Aleksandry Przedpełskiej</w:t>
      </w:r>
      <w:r w:rsidR="004A76F6">
        <w:rPr>
          <w:rFonts w:ascii="Times New Roman" w:hAnsi="Times New Roman"/>
        </w:rPr>
        <w:t xml:space="preserve"> </w:t>
      </w:r>
      <w:r w:rsidR="009C004E">
        <w:rPr>
          <w:rFonts w:ascii="Times New Roman" w:hAnsi="Times New Roman"/>
        </w:rPr>
        <w:t>zamieszkałej w Toruniu</w:t>
      </w:r>
      <w:r w:rsidRPr="00D4246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publicznego, polegającej na </w:t>
      </w:r>
      <w:r>
        <w:rPr>
          <w:rFonts w:ascii="Times New Roman" w:hAnsi="Times New Roman"/>
        </w:rPr>
        <w:t xml:space="preserve">budowie </w:t>
      </w:r>
      <w:r w:rsidR="009C004E">
        <w:rPr>
          <w:rFonts w:ascii="Times New Roman" w:hAnsi="Times New Roman"/>
        </w:rPr>
        <w:t xml:space="preserve">sieci wodociągowej z przyłączami na terenie działek nr 88/6, 88/7, 88/8, 88/10, 88/12, 88/13, 88/14, 88/15, 88/16, 88/17 </w:t>
      </w:r>
      <w:r w:rsidR="00F87CB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 miejscowości </w:t>
      </w:r>
      <w:r w:rsidR="009C004E">
        <w:rPr>
          <w:rFonts w:ascii="Times New Roman" w:hAnsi="Times New Roman"/>
        </w:rPr>
        <w:t>Zamek Bierzgłowski</w:t>
      </w:r>
      <w:r>
        <w:rPr>
          <w:rFonts w:ascii="Times New Roman" w:hAnsi="Times New Roman"/>
        </w:rPr>
        <w:t>, gm. Łubianka.</w:t>
      </w:r>
    </w:p>
    <w:p w:rsidR="002E131F" w:rsidRDefault="002E131F" w:rsidP="002E131F">
      <w:pPr>
        <w:pStyle w:val="Tekstpodstawowy"/>
        <w:jc w:val="both"/>
        <w:rPr>
          <w:rFonts w:ascii="Times New Roman" w:hAnsi="Times New Roman"/>
        </w:rPr>
      </w:pP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4A76F6">
      <w:pPr>
        <w:ind w:left="4956" w:firstLine="708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F738D"/>
    <w:rsid w:val="002E131F"/>
    <w:rsid w:val="003F073F"/>
    <w:rsid w:val="004A76F6"/>
    <w:rsid w:val="005C68D7"/>
    <w:rsid w:val="00850E41"/>
    <w:rsid w:val="00912A5E"/>
    <w:rsid w:val="00916C43"/>
    <w:rsid w:val="009446A7"/>
    <w:rsid w:val="009C004E"/>
    <w:rsid w:val="00B55977"/>
    <w:rsid w:val="00C80520"/>
    <w:rsid w:val="00D669E3"/>
    <w:rsid w:val="00E1034C"/>
    <w:rsid w:val="00F8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7</cp:revision>
  <cp:lastPrinted>2015-10-01T12:26:00Z</cp:lastPrinted>
  <dcterms:created xsi:type="dcterms:W3CDTF">2016-01-12T11:54:00Z</dcterms:created>
  <dcterms:modified xsi:type="dcterms:W3CDTF">2016-12-08T08:18:00Z</dcterms:modified>
</cp:coreProperties>
</file>