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7F6CC9">
        <w:rPr>
          <w:rFonts w:ascii="Times New Roman" w:hAnsi="Times New Roman" w:cs="Times New Roman"/>
          <w:b/>
          <w:sz w:val="28"/>
          <w:szCs w:val="28"/>
        </w:rPr>
        <w:t>UCHWAŁA  NR XVIII/161/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A45C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sprawie powołania członka Komisji Edukacji i Zdrowia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</w:t>
      </w:r>
      <w:r w:rsidR="00767E98">
        <w:rPr>
          <w:rFonts w:ascii="Times New Roman" w:hAnsi="Times New Roman" w:cs="Times New Roman"/>
          <w:sz w:val="28"/>
          <w:szCs w:val="28"/>
        </w:rPr>
        <w:t>. 21</w:t>
      </w:r>
      <w:r w:rsidR="00684C9B">
        <w:rPr>
          <w:rFonts w:ascii="Times New Roman" w:hAnsi="Times New Roman" w:cs="Times New Roman"/>
          <w:sz w:val="28"/>
          <w:szCs w:val="28"/>
        </w:rPr>
        <w:t xml:space="preserve"> ust.1</w:t>
      </w:r>
      <w:r>
        <w:rPr>
          <w:rFonts w:ascii="Times New Roman" w:hAnsi="Times New Roman" w:cs="Times New Roman"/>
          <w:sz w:val="28"/>
          <w:szCs w:val="28"/>
        </w:rPr>
        <w:t>. ustawy z dnia 8 marc</w:t>
      </w:r>
      <w:r w:rsidR="00684C9B">
        <w:rPr>
          <w:rFonts w:ascii="Times New Roman" w:hAnsi="Times New Roman" w:cs="Times New Roman"/>
          <w:sz w:val="28"/>
          <w:szCs w:val="28"/>
        </w:rPr>
        <w:t xml:space="preserve">a 1990r. o samorządzie gminnym ( </w:t>
      </w:r>
      <w:proofErr w:type="spellStart"/>
      <w:r w:rsidR="00684C9B">
        <w:rPr>
          <w:rFonts w:ascii="Times New Roman" w:hAnsi="Times New Roman" w:cs="Times New Roman"/>
          <w:sz w:val="28"/>
          <w:szCs w:val="28"/>
        </w:rPr>
        <w:t>tj.Dz.U</w:t>
      </w:r>
      <w:proofErr w:type="spellEnd"/>
      <w:r w:rsidR="00684C9B">
        <w:rPr>
          <w:rFonts w:ascii="Times New Roman" w:hAnsi="Times New Roman" w:cs="Times New Roman"/>
          <w:sz w:val="28"/>
          <w:szCs w:val="28"/>
        </w:rPr>
        <w:t xml:space="preserve"> z 2016r.poz. 446</w:t>
      </w:r>
      <w:r>
        <w:rPr>
          <w:rFonts w:ascii="Times New Roman" w:hAnsi="Times New Roman" w:cs="Times New Roman"/>
          <w:sz w:val="28"/>
          <w:szCs w:val="28"/>
        </w:rPr>
        <w:t>)</w:t>
      </w:r>
      <w:r w:rsidR="00A45C9A">
        <w:rPr>
          <w:rFonts w:ascii="Times New Roman" w:hAnsi="Times New Roman" w:cs="Times New Roman"/>
          <w:sz w:val="28"/>
          <w:szCs w:val="28"/>
        </w:rPr>
        <w:t xml:space="preserve"> i §  34 ust.4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Rady</w:t>
      </w:r>
      <w:r w:rsidR="00684C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0346FE">
        <w:rPr>
          <w:rFonts w:ascii="Times New Roman" w:hAnsi="Times New Roman" w:cs="Times New Roman"/>
          <w:sz w:val="28"/>
          <w:szCs w:val="28"/>
        </w:rPr>
        <w:t xml:space="preserve"> Powołuje się  w  skład</w:t>
      </w:r>
      <w:r w:rsidR="00A45C9A">
        <w:rPr>
          <w:rFonts w:ascii="Times New Roman" w:hAnsi="Times New Roman" w:cs="Times New Roman"/>
          <w:sz w:val="28"/>
          <w:szCs w:val="28"/>
        </w:rPr>
        <w:t xml:space="preserve"> Komisji Edukacji i Zdrowia </w:t>
      </w:r>
      <w:r w:rsidR="00767E98">
        <w:rPr>
          <w:rFonts w:ascii="Times New Roman" w:hAnsi="Times New Roman" w:cs="Times New Roman"/>
          <w:sz w:val="28"/>
          <w:szCs w:val="28"/>
        </w:rPr>
        <w:t xml:space="preserve"> </w:t>
      </w:r>
      <w:r w:rsidR="000346FE">
        <w:rPr>
          <w:rFonts w:ascii="Times New Roman" w:hAnsi="Times New Roman" w:cs="Times New Roman"/>
          <w:sz w:val="28"/>
          <w:szCs w:val="28"/>
        </w:rPr>
        <w:t>Elżbietę Kościelską</w:t>
      </w:r>
      <w:r w:rsidR="00A45C9A">
        <w:rPr>
          <w:rFonts w:ascii="Times New Roman" w:hAnsi="Times New Roman" w:cs="Times New Roman"/>
          <w:sz w:val="28"/>
          <w:szCs w:val="28"/>
        </w:rPr>
        <w:t>.</w:t>
      </w:r>
      <w:r w:rsidR="000346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6FE" w:rsidRDefault="000346FE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0346FE"/>
    <w:rsid w:val="00363350"/>
    <w:rsid w:val="003A13FD"/>
    <w:rsid w:val="004004C5"/>
    <w:rsid w:val="00514342"/>
    <w:rsid w:val="005363B1"/>
    <w:rsid w:val="00650E63"/>
    <w:rsid w:val="00684C9B"/>
    <w:rsid w:val="00767E98"/>
    <w:rsid w:val="007F6CC9"/>
    <w:rsid w:val="00843250"/>
    <w:rsid w:val="00A44F13"/>
    <w:rsid w:val="00A45C9A"/>
    <w:rsid w:val="00A55870"/>
    <w:rsid w:val="00AB092D"/>
    <w:rsid w:val="00B00BE1"/>
    <w:rsid w:val="00E252BF"/>
    <w:rsid w:val="00ED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2016-09-01T10:13:00Z</cp:lastPrinted>
  <dcterms:created xsi:type="dcterms:W3CDTF">2016-09-01T11:01:00Z</dcterms:created>
  <dcterms:modified xsi:type="dcterms:W3CDTF">2016-09-01T11:01:00Z</dcterms:modified>
</cp:coreProperties>
</file>