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C116C6" w:rsidP="009446A7">
      <w:pPr>
        <w:pStyle w:val="NormalnyWeb"/>
      </w:pPr>
      <w:r>
        <w:t>WRP.6733.</w:t>
      </w:r>
      <w:r w:rsidR="003F4A9D">
        <w:t>4</w:t>
      </w:r>
      <w:r w:rsidR="009446A7">
        <w:t>.201</w:t>
      </w:r>
      <w:r w:rsidR="00592C66">
        <w:t>6</w:t>
      </w:r>
      <w:r w:rsidR="009446A7">
        <w:t xml:space="preserve">                                                              Łubianka dnia, </w:t>
      </w:r>
      <w:r w:rsidR="00592C66">
        <w:t>08</w:t>
      </w:r>
      <w:r>
        <w:t>.</w:t>
      </w:r>
      <w:r w:rsidR="00592C66">
        <w:t>02</w:t>
      </w:r>
      <w:r w:rsidR="009446A7">
        <w:t>.201</w:t>
      </w:r>
      <w:r w:rsidR="00592C66">
        <w:t>6</w:t>
      </w:r>
      <w:r w:rsidR="009446A7">
        <w:t xml:space="preserve"> r. </w:t>
      </w:r>
    </w:p>
    <w:p w:rsidR="009446A7" w:rsidRDefault="009446A7" w:rsidP="009446A7">
      <w:pPr>
        <w:pStyle w:val="NormalnyWeb"/>
      </w:pPr>
      <w:bookmarkStart w:id="0" w:name="_GoBack"/>
      <w:bookmarkEnd w:id="0"/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39500B">
      <w:pPr>
        <w:pStyle w:val="Tekstpodstawowy"/>
        <w:ind w:firstLine="708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592C66">
        <w:rPr>
          <w:rFonts w:ascii="Times New Roman" w:hAnsi="Times New Roman"/>
        </w:rPr>
        <w:t xml:space="preserve">08.02.2016 r. </w:t>
      </w:r>
      <w:r w:rsidRPr="00D42467">
        <w:rPr>
          <w:rFonts w:ascii="Times New Roman" w:hAnsi="Times New Roman"/>
        </w:rPr>
        <w:t xml:space="preserve">zostało wszczęte na wniosek </w:t>
      </w:r>
      <w:r w:rsidR="00592C66">
        <w:rPr>
          <w:rFonts w:ascii="Times New Roman" w:hAnsi="Times New Roman"/>
        </w:rPr>
        <w:t>ENERGA OPERATOR S.A., reprezentowane</w:t>
      </w:r>
      <w:r w:rsidR="004F023F">
        <w:rPr>
          <w:rFonts w:ascii="Times New Roman" w:hAnsi="Times New Roman"/>
        </w:rPr>
        <w:t>j</w:t>
      </w:r>
      <w:r w:rsidR="00592C66">
        <w:rPr>
          <w:rFonts w:ascii="Times New Roman" w:hAnsi="Times New Roman"/>
        </w:rPr>
        <w:t xml:space="preserve"> przez </w:t>
      </w:r>
      <w:r w:rsidR="001D7543">
        <w:rPr>
          <w:rFonts w:ascii="Times New Roman" w:hAnsi="Times New Roman"/>
        </w:rPr>
        <w:t xml:space="preserve">Biuro Projektowo Inżynieryjne PRO-ELEKTRO Przemysław </w:t>
      </w:r>
      <w:proofErr w:type="spellStart"/>
      <w:r w:rsidR="001D7543">
        <w:rPr>
          <w:rFonts w:ascii="Times New Roman" w:hAnsi="Times New Roman"/>
        </w:rPr>
        <w:t>Proczek</w:t>
      </w:r>
      <w:proofErr w:type="spellEnd"/>
      <w:r w:rsidR="001D7543">
        <w:rPr>
          <w:rFonts w:ascii="Times New Roman" w:hAnsi="Times New Roman"/>
        </w:rPr>
        <w:t xml:space="preserve">, </w:t>
      </w:r>
      <w:r w:rsidR="008501AA">
        <w:rPr>
          <w:rFonts w:ascii="Times New Roman" w:hAnsi="Times New Roman"/>
        </w:rPr>
        <w:t>z siedzibą</w:t>
      </w:r>
      <w:r w:rsidR="001D7543">
        <w:rPr>
          <w:rFonts w:ascii="Times New Roman" w:hAnsi="Times New Roman"/>
        </w:rPr>
        <w:t xml:space="preserve"> w Bydgoszczy</w:t>
      </w:r>
      <w:r w:rsidRPr="00D42467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</w:t>
      </w:r>
      <w:r w:rsidR="008501AA">
        <w:rPr>
          <w:rFonts w:ascii="Times New Roman" w:hAnsi="Times New Roman"/>
        </w:rPr>
        <w:t>tj</w:t>
      </w:r>
      <w:r w:rsidR="0039500B">
        <w:rPr>
          <w:rFonts w:ascii="Times New Roman" w:hAnsi="Times New Roman"/>
        </w:rPr>
        <w:t xml:space="preserve">. modernizacja sieci energetycznej – linii napowietrznej SN 15 SN </w:t>
      </w:r>
      <w:proofErr w:type="spellStart"/>
      <w:r w:rsidR="0039500B">
        <w:rPr>
          <w:rFonts w:ascii="Times New Roman" w:hAnsi="Times New Roman"/>
        </w:rPr>
        <w:t>kV</w:t>
      </w:r>
      <w:proofErr w:type="spellEnd"/>
      <w:r w:rsidR="0039500B">
        <w:rPr>
          <w:rFonts w:ascii="Times New Roman" w:hAnsi="Times New Roman"/>
        </w:rPr>
        <w:t xml:space="preserve"> planowanej w Gminie Łubianka na działkach nr 135/28, 135/27, 121, 120/34, 45/6, 117/2, 116, 114, 112, 24, 19, 14, 15, 9, 5 obręb Pigża oraz działce nr 204 obręb Brąchnowo, gm. Łubianka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A6706"/>
    <w:rsid w:val="001D7543"/>
    <w:rsid w:val="0039500B"/>
    <w:rsid w:val="003C2C75"/>
    <w:rsid w:val="003F4A9D"/>
    <w:rsid w:val="004759A7"/>
    <w:rsid w:val="004F023F"/>
    <w:rsid w:val="0057693E"/>
    <w:rsid w:val="00592C66"/>
    <w:rsid w:val="00635826"/>
    <w:rsid w:val="006F2B3F"/>
    <w:rsid w:val="008501AA"/>
    <w:rsid w:val="00850E41"/>
    <w:rsid w:val="00912A5E"/>
    <w:rsid w:val="009446A7"/>
    <w:rsid w:val="00A8261F"/>
    <w:rsid w:val="00B55977"/>
    <w:rsid w:val="00C116C6"/>
    <w:rsid w:val="00D7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3</cp:revision>
  <cp:lastPrinted>2015-12-09T14:07:00Z</cp:lastPrinted>
  <dcterms:created xsi:type="dcterms:W3CDTF">2016-02-08T09:51:00Z</dcterms:created>
  <dcterms:modified xsi:type="dcterms:W3CDTF">2016-02-08T09:55:00Z</dcterms:modified>
</cp:coreProperties>
</file>