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8A2" w:rsidRDefault="00D848A2">
      <w:pPr>
        <w:pStyle w:val="Tytu"/>
        <w:rPr>
          <w:sz w:val="36"/>
          <w:szCs w:val="32"/>
        </w:rPr>
      </w:pPr>
      <w:r>
        <w:rPr>
          <w:sz w:val="36"/>
          <w:szCs w:val="32"/>
        </w:rPr>
        <w:t>KOMUNIKAT</w:t>
      </w:r>
    </w:p>
    <w:p w:rsidR="00D848A2" w:rsidRDefault="00B967E2">
      <w:pPr>
        <w:spacing w:line="360" w:lineRule="auto"/>
        <w:jc w:val="center"/>
        <w:rPr>
          <w:b/>
          <w:bCs/>
          <w:sz w:val="22"/>
        </w:rPr>
      </w:pPr>
      <w:r>
        <w:rPr>
          <w:b/>
          <w:bCs/>
          <w:sz w:val="22"/>
        </w:rPr>
        <w:t>Gminnej</w:t>
      </w:r>
      <w:r w:rsidR="00D848A2">
        <w:rPr>
          <w:b/>
          <w:bCs/>
          <w:sz w:val="22"/>
        </w:rPr>
        <w:t xml:space="preserve"> Komisji Wyborczej w </w:t>
      </w:r>
      <w:r>
        <w:rPr>
          <w:b/>
          <w:bCs/>
          <w:sz w:val="22"/>
        </w:rPr>
        <w:t>Łubiance</w:t>
      </w:r>
    </w:p>
    <w:p w:rsidR="00D848A2" w:rsidRDefault="00D848A2">
      <w:pPr>
        <w:spacing w:line="360" w:lineRule="auto"/>
        <w:jc w:val="center"/>
        <w:rPr>
          <w:b/>
          <w:bCs/>
          <w:sz w:val="22"/>
          <w:szCs w:val="26"/>
        </w:rPr>
      </w:pPr>
      <w:r>
        <w:rPr>
          <w:b/>
          <w:bCs/>
          <w:sz w:val="22"/>
        </w:rPr>
        <w:t xml:space="preserve">z dnia </w:t>
      </w:r>
      <w:r w:rsidR="00292125">
        <w:rPr>
          <w:b/>
          <w:bCs/>
          <w:sz w:val="22"/>
        </w:rPr>
        <w:t>20</w:t>
      </w:r>
      <w:r w:rsidR="002E5765">
        <w:rPr>
          <w:b/>
          <w:bCs/>
          <w:sz w:val="22"/>
        </w:rPr>
        <w:t xml:space="preserve"> października 201</w:t>
      </w:r>
      <w:r w:rsidR="00BE7FB9">
        <w:rPr>
          <w:b/>
          <w:bCs/>
          <w:sz w:val="22"/>
        </w:rPr>
        <w:t>4</w:t>
      </w:r>
      <w:r>
        <w:rPr>
          <w:b/>
          <w:bCs/>
          <w:sz w:val="22"/>
        </w:rPr>
        <w:t xml:space="preserve"> r.</w:t>
      </w:r>
    </w:p>
    <w:p w:rsidR="00D848A2" w:rsidRDefault="00D848A2">
      <w:pPr>
        <w:pStyle w:val="Tekstpodstawowy"/>
        <w:spacing w:before="120"/>
        <w:rPr>
          <w:sz w:val="22"/>
          <w:szCs w:val="24"/>
        </w:rPr>
      </w:pPr>
      <w:r>
        <w:rPr>
          <w:sz w:val="22"/>
          <w:szCs w:val="24"/>
        </w:rPr>
        <w:t xml:space="preserve">o zasadach </w:t>
      </w:r>
      <w:r w:rsidR="00BE7FB9">
        <w:rPr>
          <w:sz w:val="22"/>
          <w:szCs w:val="24"/>
        </w:rPr>
        <w:t xml:space="preserve">i terminie </w:t>
      </w:r>
      <w:r>
        <w:rPr>
          <w:sz w:val="22"/>
          <w:szCs w:val="24"/>
        </w:rPr>
        <w:t>losowania numerów dla list kandydatów na radnych</w:t>
      </w:r>
      <w:r>
        <w:rPr>
          <w:sz w:val="22"/>
          <w:szCs w:val="24"/>
        </w:rPr>
        <w:br/>
        <w:t xml:space="preserve">w wyborach do Rady Gminy w </w:t>
      </w:r>
      <w:r w:rsidR="00B967E2">
        <w:rPr>
          <w:sz w:val="22"/>
          <w:szCs w:val="24"/>
        </w:rPr>
        <w:t>Łubiance</w:t>
      </w:r>
      <w:r>
        <w:rPr>
          <w:sz w:val="22"/>
          <w:szCs w:val="24"/>
        </w:rPr>
        <w:t xml:space="preserve"> zarządzonych na dzień </w:t>
      </w:r>
      <w:r w:rsidR="00BE7FB9">
        <w:rPr>
          <w:sz w:val="22"/>
          <w:szCs w:val="24"/>
        </w:rPr>
        <w:t>16</w:t>
      </w:r>
      <w:r w:rsidR="002E5765">
        <w:rPr>
          <w:sz w:val="22"/>
          <w:szCs w:val="24"/>
        </w:rPr>
        <w:t xml:space="preserve"> listopada 201</w:t>
      </w:r>
      <w:r w:rsidR="00BE7FB9">
        <w:rPr>
          <w:sz w:val="22"/>
          <w:szCs w:val="24"/>
        </w:rPr>
        <w:t>4</w:t>
      </w:r>
      <w:r>
        <w:rPr>
          <w:sz w:val="22"/>
          <w:szCs w:val="24"/>
        </w:rPr>
        <w:t xml:space="preserve"> r.</w:t>
      </w:r>
    </w:p>
    <w:p w:rsidR="00D848A2" w:rsidRDefault="00B967E2" w:rsidP="005F3E73">
      <w:pPr>
        <w:pStyle w:val="Tekstpodstawowywcity"/>
        <w:spacing w:before="120" w:line="276" w:lineRule="auto"/>
        <w:rPr>
          <w:sz w:val="22"/>
        </w:rPr>
      </w:pPr>
      <w:r>
        <w:rPr>
          <w:sz w:val="22"/>
          <w:szCs w:val="24"/>
        </w:rPr>
        <w:t>Gminna</w:t>
      </w:r>
      <w:r w:rsidR="00D848A2">
        <w:rPr>
          <w:sz w:val="22"/>
          <w:szCs w:val="24"/>
        </w:rPr>
        <w:t xml:space="preserve"> Komisja Wyborcza na podstawie </w:t>
      </w:r>
      <w:r w:rsidR="00086342">
        <w:rPr>
          <w:sz w:val="22"/>
          <w:szCs w:val="24"/>
        </w:rPr>
        <w:t xml:space="preserve">art. </w:t>
      </w:r>
      <w:r w:rsidR="003C7D18">
        <w:rPr>
          <w:sz w:val="22"/>
          <w:szCs w:val="22"/>
        </w:rPr>
        <w:t xml:space="preserve">410 </w:t>
      </w:r>
      <w:r w:rsidR="003C7D18" w:rsidRPr="00F852A6">
        <w:rPr>
          <w:sz w:val="22"/>
          <w:szCs w:val="22"/>
        </w:rPr>
        <w:t xml:space="preserve">§ </w:t>
      </w:r>
      <w:r w:rsidR="003C7D18">
        <w:rPr>
          <w:sz w:val="22"/>
          <w:szCs w:val="22"/>
        </w:rPr>
        <w:t xml:space="preserve">7 </w:t>
      </w:r>
      <w:r w:rsidR="003C7D18" w:rsidRPr="00F852A6">
        <w:rPr>
          <w:sz w:val="22"/>
          <w:szCs w:val="22"/>
        </w:rPr>
        <w:t>ustawy z dnia 5 stycznia 2011 r. – Kodeks wyborczy (Dz. U. Nr 21, poz. 112 z późn. zm.)</w:t>
      </w:r>
      <w:r w:rsidR="003C7D18">
        <w:rPr>
          <w:sz w:val="22"/>
          <w:szCs w:val="22"/>
        </w:rPr>
        <w:t xml:space="preserve"> </w:t>
      </w:r>
      <w:r w:rsidR="00D848A2">
        <w:rPr>
          <w:sz w:val="22"/>
          <w:szCs w:val="24"/>
        </w:rPr>
        <w:t>przyznaje, na podstawie rejestracji list kand</w:t>
      </w:r>
      <w:r>
        <w:rPr>
          <w:sz w:val="22"/>
          <w:szCs w:val="24"/>
        </w:rPr>
        <w:t>ydatów w wyborach do Rady Gminy</w:t>
      </w:r>
      <w:r w:rsidR="00D848A2">
        <w:rPr>
          <w:sz w:val="22"/>
          <w:szCs w:val="24"/>
        </w:rPr>
        <w:t xml:space="preserve"> w </w:t>
      </w:r>
      <w:r>
        <w:rPr>
          <w:sz w:val="22"/>
          <w:szCs w:val="24"/>
        </w:rPr>
        <w:t>Łubiance</w:t>
      </w:r>
      <w:r w:rsidR="00D848A2">
        <w:rPr>
          <w:sz w:val="22"/>
          <w:szCs w:val="24"/>
        </w:rPr>
        <w:t>, numery zarejestrowanym w wyborach do rad gmin listom kandydatów komitetów, które nie zarejestrowały żadnej listy w wyborach do rady powiatu</w:t>
      </w:r>
      <w:r w:rsidR="00D848A2">
        <w:rPr>
          <w:sz w:val="22"/>
        </w:rPr>
        <w:t>.</w:t>
      </w:r>
    </w:p>
    <w:p w:rsidR="00D848A2" w:rsidRDefault="00D848A2" w:rsidP="005F3E73">
      <w:pPr>
        <w:spacing w:before="120" w:line="276" w:lineRule="auto"/>
        <w:rPr>
          <w:sz w:val="22"/>
        </w:rPr>
      </w:pPr>
      <w:r>
        <w:rPr>
          <w:sz w:val="22"/>
        </w:rPr>
        <w:t>1. Termin i miejsce losowania:</w:t>
      </w:r>
    </w:p>
    <w:p w:rsidR="00D848A2" w:rsidRDefault="00D848A2" w:rsidP="005F3E73">
      <w:pPr>
        <w:spacing w:line="276" w:lineRule="auto"/>
        <w:jc w:val="both"/>
        <w:rPr>
          <w:b/>
          <w:bCs/>
          <w:sz w:val="22"/>
          <w:szCs w:val="8"/>
        </w:rPr>
      </w:pPr>
      <w:r>
        <w:rPr>
          <w:b/>
          <w:bCs/>
          <w:sz w:val="22"/>
        </w:rPr>
        <w:t>W dni</w:t>
      </w:r>
      <w:r w:rsidR="002E5765">
        <w:rPr>
          <w:b/>
          <w:bCs/>
          <w:sz w:val="22"/>
        </w:rPr>
        <w:t xml:space="preserve">u </w:t>
      </w:r>
      <w:r w:rsidR="00292125">
        <w:rPr>
          <w:b/>
          <w:bCs/>
          <w:sz w:val="22"/>
        </w:rPr>
        <w:t>2</w:t>
      </w:r>
      <w:r w:rsidR="002B463F">
        <w:rPr>
          <w:b/>
          <w:bCs/>
          <w:sz w:val="22"/>
        </w:rPr>
        <w:t>2</w:t>
      </w:r>
      <w:r w:rsidR="00292125">
        <w:rPr>
          <w:b/>
          <w:bCs/>
          <w:sz w:val="22"/>
        </w:rPr>
        <w:t xml:space="preserve"> października</w:t>
      </w:r>
      <w:r w:rsidR="002E5765">
        <w:rPr>
          <w:b/>
          <w:bCs/>
          <w:sz w:val="22"/>
        </w:rPr>
        <w:t xml:space="preserve"> 201</w:t>
      </w:r>
      <w:r w:rsidR="003C7D18">
        <w:rPr>
          <w:b/>
          <w:bCs/>
          <w:sz w:val="22"/>
        </w:rPr>
        <w:t>4</w:t>
      </w:r>
      <w:r>
        <w:rPr>
          <w:b/>
          <w:bCs/>
          <w:sz w:val="22"/>
        </w:rPr>
        <w:t xml:space="preserve"> r. o godz. </w:t>
      </w:r>
      <w:r w:rsidR="002B463F">
        <w:rPr>
          <w:b/>
          <w:bCs/>
          <w:sz w:val="22"/>
        </w:rPr>
        <w:t>14,30</w:t>
      </w:r>
      <w:bookmarkStart w:id="0" w:name="_GoBack"/>
      <w:bookmarkEnd w:id="0"/>
      <w:r>
        <w:rPr>
          <w:b/>
          <w:bCs/>
          <w:sz w:val="22"/>
          <w:vertAlign w:val="superscript"/>
        </w:rPr>
        <w:t xml:space="preserve">  </w:t>
      </w:r>
      <w:r>
        <w:rPr>
          <w:b/>
          <w:bCs/>
          <w:sz w:val="22"/>
        </w:rPr>
        <w:t xml:space="preserve">w siedzibie Komisji: </w:t>
      </w:r>
      <w:r w:rsidR="001C0BD1">
        <w:rPr>
          <w:b/>
          <w:bCs/>
          <w:sz w:val="22"/>
        </w:rPr>
        <w:t xml:space="preserve">Urząd Gminy w Łubiance, Al. </w:t>
      </w:r>
      <w:proofErr w:type="spellStart"/>
      <w:r w:rsidR="001C0BD1">
        <w:rPr>
          <w:b/>
          <w:bCs/>
          <w:sz w:val="22"/>
        </w:rPr>
        <w:t>J.Pawła</w:t>
      </w:r>
      <w:proofErr w:type="spellEnd"/>
      <w:r w:rsidR="001C0BD1">
        <w:rPr>
          <w:b/>
          <w:bCs/>
          <w:sz w:val="22"/>
        </w:rPr>
        <w:t xml:space="preserve"> II nr 8</w:t>
      </w:r>
      <w:r>
        <w:rPr>
          <w:b/>
          <w:bCs/>
          <w:sz w:val="22"/>
        </w:rPr>
        <w:t xml:space="preserve"> zostaną przyznane, w drodze losowania, numery listom komitetów wyborczych.</w:t>
      </w:r>
    </w:p>
    <w:p w:rsidR="00D848A2" w:rsidRDefault="00D848A2" w:rsidP="005F3E73">
      <w:pPr>
        <w:numPr>
          <w:ilvl w:val="0"/>
          <w:numId w:val="4"/>
        </w:numPr>
        <w:tabs>
          <w:tab w:val="clear" w:pos="720"/>
          <w:tab w:val="num" w:pos="180"/>
        </w:tabs>
        <w:spacing w:before="120" w:line="276" w:lineRule="auto"/>
        <w:ind w:left="357" w:hanging="357"/>
        <w:jc w:val="both"/>
        <w:rPr>
          <w:sz w:val="22"/>
        </w:rPr>
      </w:pPr>
      <w:r>
        <w:rPr>
          <w:sz w:val="22"/>
        </w:rPr>
        <w:t xml:space="preserve"> Kolejność losowania : </w:t>
      </w:r>
    </w:p>
    <w:p w:rsidR="00D848A2" w:rsidRDefault="00D848A2" w:rsidP="005F3E73">
      <w:pPr>
        <w:numPr>
          <w:ilvl w:val="0"/>
          <w:numId w:val="2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>w pierwszej kolejności zostaną wylosowane numery dla list kandydatów komitetów wyborczych zarejestrowanych w więcej niż jednym okręgu wyborczym – spośród numerów następujących po numerach przyznanych przez Komisarza Wyborczego w Toruniu dla list komitetów wyborczych zarejestrowanych w wyborach do Rady Powiatu</w:t>
      </w:r>
      <w:r w:rsidR="00EF4421">
        <w:rPr>
          <w:sz w:val="22"/>
        </w:rPr>
        <w:t xml:space="preserve"> </w:t>
      </w:r>
      <w:r w:rsidR="00B967E2">
        <w:rPr>
          <w:sz w:val="22"/>
        </w:rPr>
        <w:t>Toruńskiego</w:t>
      </w:r>
      <w:r>
        <w:rPr>
          <w:sz w:val="22"/>
        </w:rPr>
        <w:t>,</w:t>
      </w:r>
    </w:p>
    <w:p w:rsidR="00D848A2" w:rsidRDefault="00D848A2" w:rsidP="005F3E73">
      <w:pPr>
        <w:numPr>
          <w:ilvl w:val="0"/>
          <w:numId w:val="2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  <w:szCs w:val="26"/>
        </w:rPr>
      </w:pPr>
      <w:r>
        <w:rPr>
          <w:sz w:val="22"/>
        </w:rPr>
        <w:t>następnie będą losowane numery dla list kandydatów komitetów wyborczych zarejestrowanych w jednym okręgu wyborczym – spośród numerów następujących po numerach przyznanych w trybie pkt 1</w:t>
      </w:r>
      <w:r>
        <w:rPr>
          <w:sz w:val="22"/>
          <w:szCs w:val="26"/>
        </w:rPr>
        <w:t>.</w:t>
      </w:r>
    </w:p>
    <w:p w:rsidR="00D848A2" w:rsidRDefault="00D848A2" w:rsidP="005F3E73">
      <w:pPr>
        <w:spacing w:before="120" w:line="276" w:lineRule="auto"/>
        <w:jc w:val="both"/>
        <w:rPr>
          <w:sz w:val="22"/>
        </w:rPr>
      </w:pPr>
      <w:r>
        <w:rPr>
          <w:sz w:val="22"/>
        </w:rPr>
        <w:t>3. Tryb przeprowadzenia losowania:</w:t>
      </w:r>
    </w:p>
    <w:p w:rsidR="00D848A2" w:rsidRDefault="003C7D18" w:rsidP="005F3E73">
      <w:pPr>
        <w:numPr>
          <w:ilvl w:val="0"/>
          <w:numId w:val="5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 xml:space="preserve">do </w:t>
      </w:r>
      <w:r w:rsidR="00D848A2">
        <w:rPr>
          <w:sz w:val="22"/>
        </w:rPr>
        <w:t>jednakowych kopert zostaną włożone kartki z numerami do wylosowania dla list uprawnionych komitetów, do innych kopert zostaną włożone kartki z nazwami komitetów wyborczych uczestniczących w losowaniu.</w:t>
      </w:r>
    </w:p>
    <w:p w:rsidR="00D848A2" w:rsidRDefault="00D848A2" w:rsidP="005F3E73">
      <w:pPr>
        <w:numPr>
          <w:ilvl w:val="0"/>
          <w:numId w:val="5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 xml:space="preserve"> </w:t>
      </w:r>
      <w:r w:rsidR="003C7D18">
        <w:rPr>
          <w:sz w:val="22"/>
        </w:rPr>
        <w:t xml:space="preserve">w </w:t>
      </w:r>
      <w:r>
        <w:rPr>
          <w:sz w:val="22"/>
        </w:rPr>
        <w:t xml:space="preserve">jednym pojemniku zostaną umieszczone koperty z numerami, w drugim koperty z nazwami komitetów. </w:t>
      </w:r>
    </w:p>
    <w:p w:rsidR="00D848A2" w:rsidRDefault="003C7D18" w:rsidP="005F3E73">
      <w:pPr>
        <w:numPr>
          <w:ilvl w:val="0"/>
          <w:numId w:val="5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 xml:space="preserve">osoba </w:t>
      </w:r>
      <w:r w:rsidR="00D848A2">
        <w:rPr>
          <w:sz w:val="22"/>
        </w:rPr>
        <w:t>wyznaczona ze składu komisji dokona losowania numeru listy, a następnie nazwy komitetu, którego listy będą oznaczone wylosowanym numerem.</w:t>
      </w:r>
    </w:p>
    <w:p w:rsidR="00D848A2" w:rsidRDefault="003C7D18" w:rsidP="005F3E73">
      <w:pPr>
        <w:numPr>
          <w:ilvl w:val="0"/>
          <w:numId w:val="5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 xml:space="preserve">wylosowany </w:t>
      </w:r>
      <w:r w:rsidR="00D848A2">
        <w:rPr>
          <w:sz w:val="22"/>
        </w:rPr>
        <w:t>numer i nazwa komitetu zostaną odczytane, a wyjęte kartki z numerem i nazwą komitetu zszyte i stanowić będą dokumentację losowania.</w:t>
      </w:r>
    </w:p>
    <w:p w:rsidR="00D848A2" w:rsidRDefault="003C7D18" w:rsidP="005F3E73">
      <w:pPr>
        <w:numPr>
          <w:ilvl w:val="0"/>
          <w:numId w:val="5"/>
        </w:numPr>
        <w:tabs>
          <w:tab w:val="clear" w:pos="360"/>
          <w:tab w:val="num" w:pos="720"/>
        </w:tabs>
        <w:spacing w:before="120" w:line="276" w:lineRule="auto"/>
        <w:ind w:left="714" w:hanging="357"/>
        <w:jc w:val="both"/>
        <w:rPr>
          <w:sz w:val="22"/>
        </w:rPr>
      </w:pPr>
      <w:r>
        <w:rPr>
          <w:sz w:val="22"/>
        </w:rPr>
        <w:t>z</w:t>
      </w:r>
      <w:r w:rsidR="00D848A2">
        <w:rPr>
          <w:sz w:val="22"/>
        </w:rPr>
        <w:t xml:space="preserve"> przeprowadzonego losowani</w:t>
      </w:r>
      <w:r w:rsidR="005F3E73">
        <w:rPr>
          <w:sz w:val="22"/>
        </w:rPr>
        <w:t xml:space="preserve">a sporządzony zostanie protokół, </w:t>
      </w:r>
      <w:r w:rsidR="005F3E73" w:rsidRPr="00D33A9D">
        <w:rPr>
          <w:sz w:val="22"/>
        </w:rPr>
        <w:t xml:space="preserve">a informacja o przyznanych numerach list kandydatów zostanie niezwłocznie </w:t>
      </w:r>
      <w:r w:rsidR="005F3E73" w:rsidRPr="00EF4421">
        <w:rPr>
          <w:sz w:val="22"/>
        </w:rPr>
        <w:t>podana do wiadomości publicznej poprzez wywieszenie stosownego komunikatu w siedzibie gminnej(miejskiej) komisji wyborczej oraz umieszczenie w Biuletynie Informacji Publicznej urzędu gminy(miasta).</w:t>
      </w:r>
    </w:p>
    <w:p w:rsidR="00D848A2" w:rsidRDefault="00D848A2" w:rsidP="005F3E73">
      <w:pPr>
        <w:spacing w:line="276" w:lineRule="auto"/>
        <w:rPr>
          <w:b/>
          <w:bCs/>
          <w:sz w:val="22"/>
        </w:rPr>
      </w:pPr>
    </w:p>
    <w:p w:rsidR="005F3E73" w:rsidRDefault="005F3E73" w:rsidP="005F3E73">
      <w:pPr>
        <w:spacing w:line="276" w:lineRule="auto"/>
        <w:rPr>
          <w:b/>
          <w:bCs/>
          <w:sz w:val="22"/>
        </w:rPr>
      </w:pPr>
    </w:p>
    <w:p w:rsidR="00D848A2" w:rsidRDefault="00D848A2" w:rsidP="003C7D18">
      <w:pPr>
        <w:spacing w:line="360" w:lineRule="auto"/>
        <w:ind w:left="5670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Przewodniczący </w:t>
      </w:r>
      <w:r>
        <w:rPr>
          <w:b/>
          <w:bCs/>
          <w:sz w:val="22"/>
        </w:rPr>
        <w:br/>
        <w:t>Gminnej</w:t>
      </w:r>
      <w:r w:rsidR="00B967E2">
        <w:rPr>
          <w:b/>
          <w:bCs/>
          <w:sz w:val="22"/>
        </w:rPr>
        <w:t xml:space="preserve"> </w:t>
      </w:r>
      <w:r>
        <w:rPr>
          <w:b/>
          <w:bCs/>
          <w:sz w:val="22"/>
        </w:rPr>
        <w:br/>
        <w:t xml:space="preserve">Komisji Wyborczej w </w:t>
      </w:r>
      <w:r w:rsidR="00B967E2">
        <w:rPr>
          <w:b/>
          <w:bCs/>
          <w:sz w:val="22"/>
        </w:rPr>
        <w:t>Łubiance</w:t>
      </w:r>
    </w:p>
    <w:p w:rsidR="00D848A2" w:rsidRDefault="00D848A2" w:rsidP="003C7D18">
      <w:pPr>
        <w:spacing w:line="360" w:lineRule="auto"/>
        <w:ind w:left="5670"/>
        <w:jc w:val="center"/>
        <w:rPr>
          <w:b/>
          <w:bCs/>
          <w:sz w:val="22"/>
        </w:rPr>
      </w:pPr>
    </w:p>
    <w:p w:rsidR="00EF4421" w:rsidRDefault="00D848A2" w:rsidP="003C7D18">
      <w:pPr>
        <w:spacing w:line="360" w:lineRule="auto"/>
        <w:ind w:left="5670"/>
        <w:jc w:val="center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 xml:space="preserve">(-) </w:t>
      </w:r>
      <w:r w:rsidR="00B967E2">
        <w:rPr>
          <w:b/>
          <w:bCs/>
          <w:i/>
          <w:iCs/>
          <w:sz w:val="22"/>
        </w:rPr>
        <w:t>Alojzy Lewandowski</w:t>
      </w:r>
    </w:p>
    <w:p w:rsidR="00D848A2" w:rsidRPr="00EF4421" w:rsidRDefault="00D848A2" w:rsidP="00EF4421">
      <w:pPr>
        <w:spacing w:line="360" w:lineRule="auto"/>
        <w:rPr>
          <w:bCs/>
          <w:iCs/>
          <w:sz w:val="22"/>
        </w:rPr>
      </w:pPr>
    </w:p>
    <w:sectPr w:rsidR="00D848A2" w:rsidRPr="00EF4421" w:rsidSect="00FA2606">
      <w:pgSz w:w="11906" w:h="16838"/>
      <w:pgMar w:top="851" w:right="1134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57A58"/>
    <w:multiLevelType w:val="singleLevel"/>
    <w:tmpl w:val="BD167ED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7324A9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29C3E93"/>
    <w:multiLevelType w:val="hybridMultilevel"/>
    <w:tmpl w:val="8EB42A68"/>
    <w:lvl w:ilvl="0" w:tplc="2DF4381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790294"/>
    <w:multiLevelType w:val="singleLevel"/>
    <w:tmpl w:val="4E1E2424"/>
    <w:lvl w:ilvl="0">
      <w:start w:val="1"/>
      <w:numFmt w:val="decimal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4">
    <w:nsid w:val="62F64FCC"/>
    <w:multiLevelType w:val="hybridMultilevel"/>
    <w:tmpl w:val="7A86ED22"/>
    <w:lvl w:ilvl="0" w:tplc="3FD434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765"/>
    <w:rsid w:val="00086342"/>
    <w:rsid w:val="00135645"/>
    <w:rsid w:val="001C0BD1"/>
    <w:rsid w:val="00292125"/>
    <w:rsid w:val="002B463F"/>
    <w:rsid w:val="002E5765"/>
    <w:rsid w:val="003C7D18"/>
    <w:rsid w:val="005F3E73"/>
    <w:rsid w:val="008E4316"/>
    <w:rsid w:val="00B967E2"/>
    <w:rsid w:val="00BE7FB9"/>
    <w:rsid w:val="00D848A2"/>
    <w:rsid w:val="00EF4421"/>
    <w:rsid w:val="00FA2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260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A2606"/>
    <w:pPr>
      <w:keepNext/>
      <w:spacing w:line="360" w:lineRule="auto"/>
      <w:ind w:left="6372"/>
      <w:jc w:val="both"/>
      <w:outlineLvl w:val="0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A2606"/>
    <w:pPr>
      <w:spacing w:line="360" w:lineRule="auto"/>
      <w:jc w:val="center"/>
    </w:pPr>
    <w:rPr>
      <w:b/>
      <w:bCs/>
      <w:sz w:val="26"/>
      <w:szCs w:val="26"/>
    </w:rPr>
  </w:style>
  <w:style w:type="paragraph" w:styleId="Tekstpodstawowy">
    <w:name w:val="Body Text"/>
    <w:basedOn w:val="Normalny"/>
    <w:rsid w:val="00FA2606"/>
    <w:pPr>
      <w:spacing w:line="360" w:lineRule="auto"/>
      <w:jc w:val="center"/>
    </w:pPr>
    <w:rPr>
      <w:b/>
      <w:bCs/>
      <w:sz w:val="26"/>
      <w:szCs w:val="26"/>
    </w:rPr>
  </w:style>
  <w:style w:type="paragraph" w:styleId="Tekstpodstawowywcity">
    <w:name w:val="Body Text Indent"/>
    <w:basedOn w:val="Normalny"/>
    <w:rsid w:val="00FA2606"/>
    <w:pPr>
      <w:spacing w:line="360" w:lineRule="auto"/>
      <w:jc w:val="both"/>
    </w:pPr>
    <w:rPr>
      <w:sz w:val="26"/>
      <w:szCs w:val="26"/>
    </w:rPr>
  </w:style>
  <w:style w:type="paragraph" w:styleId="Tekstdymka">
    <w:name w:val="Balloon Text"/>
    <w:basedOn w:val="Normalny"/>
    <w:link w:val="TekstdymkaZnak"/>
    <w:rsid w:val="002B46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B46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260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A2606"/>
    <w:pPr>
      <w:keepNext/>
      <w:spacing w:line="360" w:lineRule="auto"/>
      <w:ind w:left="6372"/>
      <w:jc w:val="both"/>
      <w:outlineLvl w:val="0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A2606"/>
    <w:pPr>
      <w:spacing w:line="360" w:lineRule="auto"/>
      <w:jc w:val="center"/>
    </w:pPr>
    <w:rPr>
      <w:b/>
      <w:bCs/>
      <w:sz w:val="26"/>
      <w:szCs w:val="26"/>
    </w:rPr>
  </w:style>
  <w:style w:type="paragraph" w:styleId="Tekstpodstawowy">
    <w:name w:val="Body Text"/>
    <w:basedOn w:val="Normalny"/>
    <w:rsid w:val="00FA2606"/>
    <w:pPr>
      <w:spacing w:line="360" w:lineRule="auto"/>
      <w:jc w:val="center"/>
    </w:pPr>
    <w:rPr>
      <w:b/>
      <w:bCs/>
      <w:sz w:val="26"/>
      <w:szCs w:val="26"/>
    </w:rPr>
  </w:style>
  <w:style w:type="paragraph" w:styleId="Tekstpodstawowywcity">
    <w:name w:val="Body Text Indent"/>
    <w:basedOn w:val="Normalny"/>
    <w:rsid w:val="00FA2606"/>
    <w:pPr>
      <w:spacing w:line="360" w:lineRule="auto"/>
      <w:jc w:val="both"/>
    </w:pPr>
    <w:rPr>
      <w:sz w:val="26"/>
      <w:szCs w:val="26"/>
    </w:rPr>
  </w:style>
  <w:style w:type="paragraph" w:styleId="Tekstdymka">
    <w:name w:val="Balloon Text"/>
    <w:basedOn w:val="Normalny"/>
    <w:link w:val="TekstdymkaZnak"/>
    <w:rsid w:val="002B46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B46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</vt:lpstr>
    </vt:vector>
  </TitlesOfParts>
  <Company>Microsoft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</dc:title>
  <dc:creator>Michalak</dc:creator>
  <cp:lastModifiedBy>admin</cp:lastModifiedBy>
  <cp:revision>2</cp:revision>
  <cp:lastPrinted>2014-10-22T11:46:00Z</cp:lastPrinted>
  <dcterms:created xsi:type="dcterms:W3CDTF">2014-10-22T12:27:00Z</dcterms:created>
  <dcterms:modified xsi:type="dcterms:W3CDTF">2014-10-22T12:27:00Z</dcterms:modified>
</cp:coreProperties>
</file>