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4BE" w:rsidRDefault="00B67D87" w:rsidP="009761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9761D4" w:rsidRPr="009761D4" w:rsidRDefault="009761D4" w:rsidP="009761D4">
      <w:pPr>
        <w:spacing w:after="0"/>
        <w:ind w:firstLine="4820"/>
        <w:jc w:val="right"/>
        <w:rPr>
          <w:rFonts w:ascii="Times New Roman" w:eastAsia="MS Mincho" w:hAnsi="Times New Roman" w:cs="Times New Roman"/>
          <w:sz w:val="28"/>
          <w:szCs w:val="26"/>
        </w:rPr>
      </w:pPr>
      <w:r w:rsidRPr="009761D4">
        <w:rPr>
          <w:rFonts w:ascii="Times New Roman" w:eastAsia="MS Mincho" w:hAnsi="Times New Roman" w:cs="Times New Roman"/>
          <w:sz w:val="28"/>
          <w:szCs w:val="26"/>
        </w:rPr>
        <w:t>Łubianka, dnia 31.07.2014 r.</w:t>
      </w:r>
    </w:p>
    <w:p w:rsidR="009761D4" w:rsidRPr="009761D4" w:rsidRDefault="009761D4" w:rsidP="009761D4">
      <w:pPr>
        <w:spacing w:after="0"/>
        <w:ind w:firstLine="4820"/>
        <w:jc w:val="both"/>
        <w:rPr>
          <w:rFonts w:ascii="Times New Roman" w:eastAsia="MS Mincho" w:hAnsi="Times New Roman" w:cs="Times New Roman"/>
          <w:sz w:val="28"/>
          <w:szCs w:val="26"/>
        </w:rPr>
      </w:pPr>
    </w:p>
    <w:p w:rsidR="009761D4" w:rsidRPr="009761D4" w:rsidRDefault="009761D4" w:rsidP="009761D4">
      <w:pPr>
        <w:rPr>
          <w:rFonts w:ascii="Times New Roman" w:eastAsia="Calibri" w:hAnsi="Times New Roman" w:cs="Times New Roman"/>
          <w:sz w:val="28"/>
          <w:szCs w:val="26"/>
        </w:rPr>
      </w:pPr>
    </w:p>
    <w:p w:rsidR="009761D4" w:rsidRPr="009761D4" w:rsidRDefault="009761D4" w:rsidP="009761D4">
      <w:pPr>
        <w:rPr>
          <w:rFonts w:ascii="Times New Roman" w:eastAsia="Calibri" w:hAnsi="Times New Roman" w:cs="Times New Roman"/>
          <w:sz w:val="28"/>
          <w:szCs w:val="26"/>
        </w:rPr>
      </w:pPr>
      <w:r w:rsidRPr="009761D4">
        <w:rPr>
          <w:rFonts w:ascii="Times New Roman" w:eastAsia="Calibri" w:hAnsi="Times New Roman" w:cs="Times New Roman"/>
          <w:sz w:val="28"/>
          <w:szCs w:val="26"/>
        </w:rPr>
        <w:t>ROŚ.6220.2.1.2014</w:t>
      </w:r>
    </w:p>
    <w:p w:rsidR="009761D4" w:rsidRPr="00B67D87" w:rsidRDefault="009761D4" w:rsidP="009761D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234BE" w:rsidRPr="00B67D87" w:rsidRDefault="002234BE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C2AA2" w:rsidRPr="00B67D87" w:rsidRDefault="00CC2AA2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OBWIESZCZENIE </w:t>
      </w:r>
      <w:r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  <w:t xml:space="preserve">WÓJTA GMINY </w:t>
      </w:r>
      <w:r w:rsidR="002234BE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ŁUBIANKA</w:t>
      </w:r>
      <w:r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</w:p>
    <w:p w:rsidR="008E708F" w:rsidRPr="00B67D87" w:rsidRDefault="00B67D87" w:rsidP="002234BE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C2AA2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Na podstawie art. 10 § 1 ustawy Kodeksu postępowania administra</w:t>
      </w:r>
      <w:r w:rsidR="00D0124B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cyjnego (Dz. U. z 2013 r, poz. </w:t>
      </w:r>
      <w:r w:rsidR="00CC2AA2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267</w:t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proofErr w:type="spellStart"/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t.j</w:t>
      </w:r>
      <w:proofErr w:type="spellEnd"/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CC2AA2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)</w:t>
      </w:r>
      <w:r w:rsidR="008E708F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C2AA2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zawiadamiam o zebraniu materiału dowodowego w sprawie </w:t>
      </w:r>
      <w:r w:rsidR="00767683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wydania </w:t>
      </w:r>
      <w:r w:rsidR="002234BE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decyzji o środowiskowych uwarunkowaniach zgody na realizację przedsięwzięcia polegającego na</w:t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:</w:t>
      </w:r>
      <w:r w:rsidR="002234BE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761D4" w:rsidRPr="009761D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„Budowa budynku inwentarskiego obory o obsadzie 135 DJP, zbiornika na nieczystości ciekłe o poj. 9,5m3,na działce nr geod. 169, położonej w Brąchnowo, gmina Łubianka”</w:t>
      </w:r>
      <w:r w:rsidRPr="00B67D8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</w:t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 wniosek </w:t>
      </w:r>
      <w:r w:rsidR="009761D4" w:rsidRPr="009761D4">
        <w:rPr>
          <w:rFonts w:ascii="Times New Roman" w:eastAsia="Times New Roman" w:hAnsi="Times New Roman" w:cs="Times New Roman"/>
          <w:sz w:val="28"/>
          <w:szCs w:val="24"/>
          <w:lang w:eastAsia="pl-PL"/>
        </w:rPr>
        <w:t>Pana Marka Blachowskiego, Brąchnowo, ul. Św. Floriana 4, 87-152 Łubianka</w:t>
      </w:r>
      <w:r w:rsidR="009761D4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CC2AA2" w:rsidRPr="00B67D87" w:rsidRDefault="00CC2AA2" w:rsidP="008E708F">
      <w:pPr>
        <w:pStyle w:val="Akapitzlist"/>
        <w:widowControl/>
        <w:autoSpaceDE/>
        <w:spacing w:line="240" w:lineRule="auto"/>
        <w:ind w:left="0" w:firstLine="0"/>
        <w:rPr>
          <w:rFonts w:ascii="Times New Roman" w:eastAsia="Times New Roman" w:hAnsi="Times New Roman" w:cs="Times New Roman"/>
          <w:color w:val="auto"/>
          <w:sz w:val="28"/>
          <w:lang w:eastAsia="pl-PL"/>
        </w:rPr>
      </w:pPr>
      <w:r w:rsidRPr="00B67D87">
        <w:rPr>
          <w:rFonts w:ascii="Times New Roman" w:eastAsia="Times New Roman" w:hAnsi="Times New Roman" w:cs="Times New Roman"/>
          <w:sz w:val="28"/>
          <w:lang w:eastAsia="pl-PL"/>
        </w:rPr>
        <w:br/>
      </w:r>
      <w:r w:rsidR="00B67D87">
        <w:rPr>
          <w:rFonts w:ascii="Times New Roman" w:eastAsia="Times New Roman" w:hAnsi="Times New Roman" w:cs="Times New Roman"/>
          <w:sz w:val="28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lang w:eastAsia="pl-PL"/>
        </w:rPr>
        <w:t xml:space="preserve">W związku z powyższym każda zainteresowana osoba, podmiot lub strona postępowania może zapoznać się z zebraną dokumentacją sprawy w terminie 7 dni od dnia ukazania się niniejszej informacji. </w:t>
      </w:r>
    </w:p>
    <w:p w:rsidR="00CC2AA2" w:rsidRDefault="00CC2AA2" w:rsidP="009761D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Dokumentacja udostępniona jest w siedzibie </w:t>
      </w:r>
      <w:r w:rsidR="002234BE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Urzędu Gminy Łubianka, Aleja Jana Pawła II nr 8, budynek B, od poniedziałku do piątku w godzinach 8.30-15.00.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B1121A" w:rsidRDefault="00B1121A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B1121A" w:rsidRDefault="00B1121A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B1121A" w:rsidRDefault="00B1121A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bookmarkStart w:id="0" w:name="_GoBack"/>
      <w:bookmarkEnd w:id="0"/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B1121A" w:rsidRPr="00C751BE" w:rsidRDefault="00B1121A" w:rsidP="00B1121A">
      <w:pPr>
        <w:spacing w:after="0" w:line="240" w:lineRule="auto"/>
        <w:jc w:val="both"/>
        <w:rPr>
          <w:rFonts w:ascii="Times New Roman" w:hAnsi="Times New Roman" w:cs="Times New Roman"/>
          <w:szCs w:val="26"/>
        </w:rPr>
      </w:pPr>
      <w:r w:rsidRPr="00C751BE">
        <w:rPr>
          <w:rFonts w:ascii="Times New Roman" w:hAnsi="Times New Roman" w:cs="Times New Roman"/>
          <w:szCs w:val="26"/>
        </w:rPr>
        <w:t xml:space="preserve">Otrzymują: </w:t>
      </w:r>
    </w:p>
    <w:p w:rsidR="00B1121A" w:rsidRPr="00C751BE" w:rsidRDefault="00B1121A" w:rsidP="00B1121A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C751BE">
        <w:rPr>
          <w:rFonts w:ascii="Times New Roman" w:hAnsi="Times New Roman" w:cs="Times New Roman"/>
          <w:szCs w:val="26"/>
        </w:rPr>
        <w:t>Marek Blachowski, Brąchnowo, ul. Św. Floriana 4, 87-152 Łubianka.</w:t>
      </w:r>
    </w:p>
    <w:p w:rsidR="00B1121A" w:rsidRPr="00C751BE" w:rsidRDefault="00B1121A" w:rsidP="00B1121A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C751BE">
        <w:rPr>
          <w:rFonts w:ascii="Times New Roman" w:hAnsi="Times New Roman" w:cs="Times New Roman"/>
          <w:szCs w:val="26"/>
        </w:rPr>
        <w:t xml:space="preserve">a/a, BIP, wg. Załącznika, tablice ogłoszeń </w:t>
      </w:r>
      <w:proofErr w:type="spellStart"/>
      <w:r w:rsidRPr="00C751BE">
        <w:rPr>
          <w:rFonts w:ascii="Times New Roman" w:hAnsi="Times New Roman" w:cs="Times New Roman"/>
          <w:szCs w:val="26"/>
        </w:rPr>
        <w:t>Ug</w:t>
      </w:r>
      <w:proofErr w:type="spellEnd"/>
      <w:r w:rsidRPr="00C751BE">
        <w:rPr>
          <w:rFonts w:ascii="Times New Roman" w:hAnsi="Times New Roman" w:cs="Times New Roman"/>
          <w:szCs w:val="26"/>
        </w:rPr>
        <w:t xml:space="preserve"> i sołectwa Brąchnowo</w:t>
      </w:r>
    </w:p>
    <w:p w:rsidR="00B1121A" w:rsidRPr="00C751BE" w:rsidRDefault="00B1121A" w:rsidP="00B1121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</w:p>
    <w:p w:rsidR="00B1121A" w:rsidRPr="00C751BE" w:rsidRDefault="00B1121A" w:rsidP="00B1121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C751BE">
        <w:rPr>
          <w:rFonts w:ascii="Times New Roman" w:hAnsi="Times New Roman" w:cs="Times New Roman"/>
          <w:szCs w:val="26"/>
        </w:rPr>
        <w:t>Do wiadomości:</w:t>
      </w:r>
    </w:p>
    <w:p w:rsidR="00B1121A" w:rsidRPr="00C751BE" w:rsidRDefault="00B1121A" w:rsidP="00B1121A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C751BE">
        <w:rPr>
          <w:rFonts w:ascii="Times New Roman" w:hAnsi="Times New Roman" w:cs="Times New Roman"/>
          <w:szCs w:val="26"/>
        </w:rPr>
        <w:t>Regionalny Dyrektor Ochrony Środowiska, ul. Dworcowa 63, 85-950 Bydgoszcz</w:t>
      </w:r>
    </w:p>
    <w:p w:rsidR="00B1121A" w:rsidRPr="00C751BE" w:rsidRDefault="00B1121A" w:rsidP="00B1121A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C751BE">
        <w:rPr>
          <w:rFonts w:ascii="Times New Roman" w:hAnsi="Times New Roman" w:cs="Times New Roman"/>
          <w:szCs w:val="26"/>
        </w:rPr>
        <w:t xml:space="preserve">Państwowy Powiatowy Inspektor  Sanitarny, ul. Szosa Bydgoska 1, 87-100 Toruń </w:t>
      </w:r>
      <w:r w:rsidRPr="00C751BE">
        <w:rPr>
          <w:rFonts w:ascii="Times New Roman" w:hAnsi="Times New Roman" w:cs="Times New Roman"/>
          <w:b/>
          <w:szCs w:val="26"/>
        </w:rPr>
        <w:t xml:space="preserve"> </w:t>
      </w:r>
    </w:p>
    <w:p w:rsidR="006F5A42" w:rsidRDefault="006F5A42"/>
    <w:sectPr w:rsidR="006F5A42" w:rsidSect="006F5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2AA2"/>
    <w:rsid w:val="00020323"/>
    <w:rsid w:val="00185ECF"/>
    <w:rsid w:val="001A368E"/>
    <w:rsid w:val="002234BE"/>
    <w:rsid w:val="002C7E87"/>
    <w:rsid w:val="00353ACF"/>
    <w:rsid w:val="00377950"/>
    <w:rsid w:val="0063347D"/>
    <w:rsid w:val="006F5A42"/>
    <w:rsid w:val="007236CA"/>
    <w:rsid w:val="007379FC"/>
    <w:rsid w:val="00767683"/>
    <w:rsid w:val="00790AD1"/>
    <w:rsid w:val="00866404"/>
    <w:rsid w:val="008E0BD0"/>
    <w:rsid w:val="008E708F"/>
    <w:rsid w:val="00950DB8"/>
    <w:rsid w:val="009761D4"/>
    <w:rsid w:val="009B5F81"/>
    <w:rsid w:val="009D04E6"/>
    <w:rsid w:val="009D1DA8"/>
    <w:rsid w:val="00A224DE"/>
    <w:rsid w:val="00AC3B90"/>
    <w:rsid w:val="00B1121A"/>
    <w:rsid w:val="00B20129"/>
    <w:rsid w:val="00B67D87"/>
    <w:rsid w:val="00C573E2"/>
    <w:rsid w:val="00C929AA"/>
    <w:rsid w:val="00CB544C"/>
    <w:rsid w:val="00CC2AA2"/>
    <w:rsid w:val="00D0124B"/>
    <w:rsid w:val="00E729A1"/>
    <w:rsid w:val="00E82B70"/>
    <w:rsid w:val="00E9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2AA2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uiPriority w:val="1"/>
    <w:qFormat/>
    <w:rsid w:val="00CC2AA2"/>
    <w:pPr>
      <w:spacing w:after="0" w:line="240" w:lineRule="auto"/>
    </w:pPr>
    <w:rPr>
      <w:rFonts w:eastAsia="MS Mincho" w:cstheme="minorBidi"/>
    </w:rPr>
  </w:style>
  <w:style w:type="paragraph" w:styleId="Akapitzlist">
    <w:name w:val="List Paragraph"/>
    <w:basedOn w:val="Normalny"/>
    <w:uiPriority w:val="34"/>
    <w:qFormat/>
    <w:rsid w:val="00767683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4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828424-FE18-4FC4-8732-4C770C1D2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11</cp:revision>
  <cp:lastPrinted>2013-10-14T10:46:00Z</cp:lastPrinted>
  <dcterms:created xsi:type="dcterms:W3CDTF">2013-07-11T09:33:00Z</dcterms:created>
  <dcterms:modified xsi:type="dcterms:W3CDTF">2014-08-03T17:52:00Z</dcterms:modified>
</cp:coreProperties>
</file>