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54A12">
        <w:rPr>
          <w:rFonts w:ascii="Times New Roman" w:eastAsia="Calibri" w:hAnsi="Times New Roman" w:cs="Times New Roman"/>
          <w:sz w:val="28"/>
          <w:szCs w:val="28"/>
        </w:rPr>
        <w:t>Łubianka, 13.12.2013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54A12" w:rsidRPr="00E54A12" w:rsidRDefault="00E54A12" w:rsidP="00E54A12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54A12">
        <w:rPr>
          <w:rFonts w:ascii="Times New Roman" w:eastAsia="Calibri" w:hAnsi="Times New Roman" w:cs="Times New Roman"/>
          <w:sz w:val="28"/>
          <w:szCs w:val="28"/>
        </w:rPr>
        <w:t>ROŚ.6220.6.2013</w:t>
      </w:r>
    </w:p>
    <w:p w:rsidR="00E65D2E" w:rsidRPr="002D3358" w:rsidRDefault="0097174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5830C8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12.11.2013 r. (data </w:t>
      </w:r>
      <w:proofErr w:type="spellStart"/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>wpyływu</w:t>
      </w:r>
      <w:proofErr w:type="spellEnd"/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>: 25.11.2013 r.)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Gminy Łubianka, Aleja Jana Pawła II nr 8, 87-152 Łubianka,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41735B" w:rsidRP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„Przebudowa dróg gminnych nr: 100301C i 100302C w miejscowości </w:t>
      </w:r>
      <w:proofErr w:type="spellStart"/>
      <w:r w:rsidR="0041735B" w:rsidRP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>Wybcz</w:t>
      </w:r>
      <w:proofErr w:type="spellEnd"/>
      <w:r w:rsidR="0041735B" w:rsidRP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(ul. Solidarności) położonych na działkach nr: 91/2, 91/3, 96/1, 96/2, 97/1,  97/2, 103/5, 103/7, 104/1, 105, 106/1, 107/1, 108 i 134 na długości 2,645 km”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zlokalizowanego 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EA161F" w:rsidRPr="00EA161F">
        <w:rPr>
          <w:rFonts w:ascii="Times New Roman" w:eastAsia="Times New Roman" w:hAnsi="Times New Roman" w:cs="Times New Roman"/>
          <w:sz w:val="24"/>
          <w:szCs w:val="24"/>
          <w:lang w:eastAsia="pl-PL"/>
        </w:rPr>
        <w:t>gm. Łubianka</w:t>
      </w:r>
      <w:r w:rsidR="005C329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ROŚ.6220.6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.2013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dnia </w:t>
      </w:r>
      <w:r w:rsidR="0041735B">
        <w:rPr>
          <w:rFonts w:ascii="Times New Roman" w:eastAsia="Times New Roman" w:hAnsi="Times New Roman" w:cs="Times New Roman"/>
          <w:sz w:val="24"/>
          <w:szCs w:val="24"/>
          <w:lang w:eastAsia="pl-PL"/>
        </w:rPr>
        <w:t>13.12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2013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wywieszenia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P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2D3358" w:rsidRDefault="002D3358"/>
    <w:p w:rsidR="002D3358" w:rsidRDefault="002D3358"/>
    <w:p w:rsidR="002D3358" w:rsidRDefault="002D3358"/>
    <w:p w:rsidR="002D3358" w:rsidRPr="002D3358" w:rsidRDefault="002D3358">
      <w:pPr>
        <w:rPr>
          <w:sz w:val="18"/>
          <w:szCs w:val="18"/>
        </w:rPr>
      </w:pP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>Otrzymują:</w:t>
      </w:r>
    </w:p>
    <w:p w:rsidR="002D3358" w:rsidRPr="002D3358" w:rsidRDefault="002D3358" w:rsidP="002D3358">
      <w:pPr>
        <w:rPr>
          <w:rFonts w:ascii="Times New Roman" w:hAnsi="Times New Roman" w:cs="Times New Roman"/>
          <w:sz w:val="18"/>
          <w:szCs w:val="18"/>
        </w:rPr>
      </w:pPr>
      <w:r w:rsidRPr="002D3358">
        <w:rPr>
          <w:rFonts w:ascii="Times New Roman" w:hAnsi="Times New Roman" w:cs="Times New Roman"/>
          <w:sz w:val="18"/>
          <w:szCs w:val="18"/>
        </w:rPr>
        <w:t xml:space="preserve">1. </w:t>
      </w:r>
      <w:r w:rsidR="00CE4C53">
        <w:rPr>
          <w:rFonts w:ascii="Times New Roman" w:hAnsi="Times New Roman" w:cs="Times New Roman"/>
          <w:sz w:val="18"/>
          <w:szCs w:val="18"/>
        </w:rPr>
        <w:t>Gmina Łubianka, Aleja Jana Pawł</w:t>
      </w:r>
      <w:r w:rsidR="001F7B50">
        <w:rPr>
          <w:rFonts w:ascii="Times New Roman" w:hAnsi="Times New Roman" w:cs="Times New Roman"/>
          <w:sz w:val="18"/>
          <w:szCs w:val="18"/>
        </w:rPr>
        <w:t>a II nr 8, 87-152 Łubianka</w:t>
      </w:r>
      <w:r w:rsidRPr="002D3358">
        <w:rPr>
          <w:rFonts w:ascii="Times New Roman" w:hAnsi="Times New Roman" w:cs="Times New Roman"/>
          <w:sz w:val="18"/>
          <w:szCs w:val="18"/>
        </w:rPr>
        <w:br/>
        <w:t>2. Pozostałe strony w/g  załącznika</w:t>
      </w:r>
      <w:r w:rsidR="00EA161F">
        <w:rPr>
          <w:rFonts w:ascii="Times New Roman" w:hAnsi="Times New Roman" w:cs="Times New Roman"/>
          <w:sz w:val="18"/>
          <w:szCs w:val="18"/>
        </w:rPr>
        <w:br/>
      </w:r>
      <w:r w:rsidRPr="002D3358">
        <w:rPr>
          <w:rFonts w:ascii="Times New Roman" w:hAnsi="Times New Roman" w:cs="Times New Roman"/>
          <w:sz w:val="18"/>
          <w:szCs w:val="18"/>
        </w:rPr>
        <w:t>3. a/a BL</w:t>
      </w:r>
    </w:p>
    <w:p w:rsidR="002D3358" w:rsidRDefault="002D3358" w:rsidP="00EA161F">
      <w:pPr>
        <w:spacing w:before="100" w:beforeAutospacing="1" w:after="100" w:afterAutospacing="1"/>
      </w:pP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t>Do wiadomości:</w:t>
      </w:r>
      <w:r w:rsidRPr="002D3358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>1.</w:t>
      </w:r>
      <w:r w:rsidRPr="002D3358">
        <w:rPr>
          <w:rFonts w:ascii="Times New Roman" w:hAnsi="Times New Roman" w:cs="Times New Roman"/>
          <w:sz w:val="18"/>
          <w:szCs w:val="18"/>
        </w:rPr>
        <w:t xml:space="preserve">Sołtys sołectwa </w:t>
      </w:r>
      <w:proofErr w:type="spellStart"/>
      <w:r w:rsidR="0041735B">
        <w:rPr>
          <w:rFonts w:ascii="Times New Roman" w:hAnsi="Times New Roman" w:cs="Times New Roman"/>
          <w:sz w:val="18"/>
          <w:szCs w:val="18"/>
        </w:rPr>
        <w:t>Wybcz</w:t>
      </w:r>
      <w:proofErr w:type="spellEnd"/>
      <w:r w:rsidR="006626A9">
        <w:rPr>
          <w:rFonts w:ascii="Times New Roman" w:hAnsi="Times New Roman" w:cs="Times New Roman"/>
          <w:sz w:val="18"/>
          <w:szCs w:val="18"/>
        </w:rPr>
        <w:t xml:space="preserve">, </w:t>
      </w:r>
      <w:proofErr w:type="spellStart"/>
      <w:r w:rsidR="006626A9">
        <w:rPr>
          <w:rFonts w:ascii="Times New Roman" w:hAnsi="Times New Roman" w:cs="Times New Roman"/>
          <w:sz w:val="18"/>
          <w:szCs w:val="18"/>
        </w:rPr>
        <w:t>Grzybno</w:t>
      </w:r>
      <w:proofErr w:type="spellEnd"/>
      <w:r w:rsidR="006626A9" w:rsidRPr="002D3358">
        <w:rPr>
          <w:rFonts w:ascii="Times New Roman" w:hAnsi="Times New Roman" w:cs="Times New Roman"/>
          <w:sz w:val="18"/>
          <w:szCs w:val="18"/>
        </w:rPr>
        <w:t xml:space="preserve"> </w:t>
      </w:r>
      <w:bookmarkStart w:id="0" w:name="_GoBack"/>
      <w:bookmarkEnd w:id="0"/>
      <w:r w:rsidRPr="002D3358">
        <w:rPr>
          <w:rFonts w:ascii="Times New Roman" w:hAnsi="Times New Roman" w:cs="Times New Roman"/>
          <w:sz w:val="18"/>
          <w:szCs w:val="18"/>
        </w:rPr>
        <w:br/>
        <w:t xml:space="preserve">2. Wywieszono tablica ogłoszeń sołectwa </w:t>
      </w:r>
      <w:proofErr w:type="spellStart"/>
      <w:r w:rsidR="0041735B">
        <w:rPr>
          <w:rFonts w:ascii="Times New Roman" w:hAnsi="Times New Roman" w:cs="Times New Roman"/>
          <w:sz w:val="18"/>
          <w:szCs w:val="18"/>
        </w:rPr>
        <w:t>Wybcz</w:t>
      </w:r>
      <w:proofErr w:type="spellEnd"/>
      <w:r w:rsidRPr="002D3358">
        <w:rPr>
          <w:rFonts w:ascii="Times New Roman" w:hAnsi="Times New Roman" w:cs="Times New Roman"/>
          <w:sz w:val="18"/>
          <w:szCs w:val="18"/>
        </w:rPr>
        <w:t>,</w:t>
      </w:r>
      <w:r w:rsidR="00CE4C53" w:rsidRPr="00CE4C53">
        <w:t xml:space="preserve"> </w:t>
      </w:r>
      <w:proofErr w:type="spellStart"/>
      <w:r w:rsidR="006626A9">
        <w:rPr>
          <w:rFonts w:ascii="Times New Roman" w:hAnsi="Times New Roman" w:cs="Times New Roman"/>
          <w:sz w:val="18"/>
          <w:szCs w:val="18"/>
        </w:rPr>
        <w:t>Grzybno</w:t>
      </w:r>
      <w:proofErr w:type="spellEnd"/>
      <w:r w:rsidR="006626A9">
        <w:rPr>
          <w:rFonts w:ascii="Times New Roman" w:hAnsi="Times New Roman" w:cs="Times New Roman"/>
          <w:sz w:val="18"/>
          <w:szCs w:val="18"/>
        </w:rPr>
        <w:t>,</w:t>
      </w:r>
      <w:r w:rsidRPr="002D3358">
        <w:rPr>
          <w:rFonts w:ascii="Times New Roman" w:hAnsi="Times New Roman" w:cs="Times New Roman"/>
          <w:sz w:val="18"/>
          <w:szCs w:val="18"/>
        </w:rPr>
        <w:t xml:space="preserve"> UG w Łubiance</w:t>
      </w:r>
      <w:r w:rsidR="006626A9">
        <w:rPr>
          <w:rFonts w:ascii="Times New Roman" w:hAnsi="Times New Roman" w:cs="Times New Roman"/>
          <w:sz w:val="18"/>
          <w:szCs w:val="18"/>
        </w:rPr>
        <w:t xml:space="preserve">, Unisławiu </w:t>
      </w:r>
      <w:r w:rsidRPr="002D3358">
        <w:rPr>
          <w:rFonts w:ascii="Times New Roman" w:hAnsi="Times New Roman" w:cs="Times New Roman"/>
          <w:sz w:val="18"/>
          <w:szCs w:val="18"/>
        </w:rPr>
        <w:t>oraz stronie internetowej BIP</w:t>
      </w: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1C43DE"/>
    <w:rsid w:val="001F7B50"/>
    <w:rsid w:val="002373D4"/>
    <w:rsid w:val="002415D0"/>
    <w:rsid w:val="002B4775"/>
    <w:rsid w:val="002D3358"/>
    <w:rsid w:val="003403EF"/>
    <w:rsid w:val="0041735B"/>
    <w:rsid w:val="005830C8"/>
    <w:rsid w:val="005C329E"/>
    <w:rsid w:val="005E722E"/>
    <w:rsid w:val="006626A9"/>
    <w:rsid w:val="00696793"/>
    <w:rsid w:val="007C5AA9"/>
    <w:rsid w:val="007E2E84"/>
    <w:rsid w:val="0081670A"/>
    <w:rsid w:val="00935BAF"/>
    <w:rsid w:val="009422B3"/>
    <w:rsid w:val="0097174D"/>
    <w:rsid w:val="00973C99"/>
    <w:rsid w:val="00CE4C53"/>
    <w:rsid w:val="00E54A12"/>
    <w:rsid w:val="00E65D2E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325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23</cp:revision>
  <dcterms:created xsi:type="dcterms:W3CDTF">2013-06-18T04:23:00Z</dcterms:created>
  <dcterms:modified xsi:type="dcterms:W3CDTF">2013-12-14T12:13:00Z</dcterms:modified>
</cp:coreProperties>
</file>