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711FE" w14:textId="67CA1044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8220A0">
        <w:t>0</w:t>
      </w:r>
      <w:r w:rsidR="0019787D">
        <w:t>3</w:t>
      </w:r>
      <w:r w:rsidR="008220A0">
        <w:t>.09</w:t>
      </w:r>
      <w:r w:rsidR="00DF7637">
        <w:t>.</w:t>
      </w:r>
      <w:r w:rsidR="00D14262">
        <w:t>2024</w:t>
      </w:r>
      <w:r w:rsidR="00485D51" w:rsidRPr="00596D45">
        <w:t xml:space="preserve"> r.</w:t>
      </w:r>
    </w:p>
    <w:p w14:paraId="7B686F4B" w14:textId="7CC5B1E2" w:rsidR="00D14262" w:rsidRDefault="00596D45" w:rsidP="00D14262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19787D">
        <w:t>9</w:t>
      </w:r>
      <w:r w:rsidR="00D14262">
        <w:t xml:space="preserve">.2024 </w:t>
      </w:r>
    </w:p>
    <w:p w14:paraId="66A125CC" w14:textId="125253E0" w:rsidR="00A85079" w:rsidRPr="00596D45" w:rsidRDefault="00A85079" w:rsidP="00D14262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F33DF32" w14:textId="0666415C" w:rsidR="008C7451" w:rsidRPr="00596D45" w:rsidRDefault="00A85079" w:rsidP="0061261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091B4D">
        <w:t>t.j.</w:t>
      </w:r>
      <w:r w:rsidR="00612614">
        <w:t xml:space="preserve"> Dz. U. z 2023 r. poz. 977, 1506,1597, 1688, 1890</w:t>
      </w:r>
      <w:r w:rsidR="00BA562B">
        <w:t>, 2029, 2739</w:t>
      </w:r>
      <w:r w:rsidR="00612614">
        <w:t>)</w:t>
      </w:r>
      <w:r w:rsidRPr="00596D45">
        <w:t xml:space="preserve"> oraz art. 49 Kodeksu postępowania administracyjnego (</w:t>
      </w:r>
      <w:r w:rsidR="00091B4D">
        <w:t>t.j. Dz. U. z 20</w:t>
      </w:r>
      <w:r w:rsidR="00BA562B">
        <w:t>24</w:t>
      </w:r>
      <w:r w:rsidR="00091B4D">
        <w:t xml:space="preserve"> r. poz. </w:t>
      </w:r>
      <w:r w:rsidR="00BA562B">
        <w:t>572</w:t>
      </w:r>
      <w:r w:rsidR="00091B4D">
        <w:t>)</w:t>
      </w:r>
    </w:p>
    <w:p w14:paraId="1406641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181F004E" w14:textId="2B3CC4D1" w:rsidR="00612614" w:rsidRPr="00F274E1" w:rsidRDefault="00A85079" w:rsidP="00F274E1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F274E1" w:rsidRPr="00F274E1">
        <w:rPr>
          <w:rFonts w:ascii="Times New Roman" w:hAnsi="Times New Roman"/>
          <w:bCs/>
          <w:szCs w:val="24"/>
        </w:rPr>
        <w:t xml:space="preserve">że w dniu </w:t>
      </w:r>
      <w:r w:rsidR="007B2CFD">
        <w:rPr>
          <w:rFonts w:ascii="Times New Roman" w:hAnsi="Times New Roman"/>
          <w:bCs/>
          <w:szCs w:val="24"/>
        </w:rPr>
        <w:t>30</w:t>
      </w:r>
      <w:r w:rsidR="008220A0">
        <w:rPr>
          <w:rFonts w:ascii="Times New Roman" w:hAnsi="Times New Roman"/>
          <w:bCs/>
          <w:szCs w:val="24"/>
        </w:rPr>
        <w:t>.0</w:t>
      </w:r>
      <w:r w:rsidR="007B2CFD">
        <w:rPr>
          <w:rFonts w:ascii="Times New Roman" w:hAnsi="Times New Roman"/>
          <w:bCs/>
          <w:szCs w:val="24"/>
        </w:rPr>
        <w:t>8</w:t>
      </w:r>
      <w:r w:rsidR="00F274E1" w:rsidRPr="00F274E1">
        <w:rPr>
          <w:rFonts w:ascii="Times New Roman" w:hAnsi="Times New Roman"/>
          <w:bCs/>
          <w:szCs w:val="24"/>
        </w:rPr>
        <w:t xml:space="preserve">.2024 r. wszczęto na wniosek </w:t>
      </w:r>
      <w:r w:rsidR="0019787D">
        <w:rPr>
          <w:rFonts w:ascii="Times New Roman" w:hAnsi="Times New Roman"/>
          <w:bCs/>
          <w:szCs w:val="24"/>
        </w:rPr>
        <w:t>Koła Łowieckiego „Wieniec” z siedzibą w Toruniu</w:t>
      </w:r>
      <w:r w:rsidR="00F274E1" w:rsidRPr="00F274E1">
        <w:rPr>
          <w:rFonts w:ascii="Times New Roman" w:hAnsi="Times New Roman"/>
          <w:bCs/>
          <w:szCs w:val="24"/>
        </w:rPr>
        <w:t xml:space="preserve">, postępowanie administracyjne w celu wydania decyzji ustalającej lokalizację inwestycji celu publicznego </w:t>
      </w:r>
      <w:r w:rsidR="00F274E1" w:rsidRPr="00F274E1">
        <w:rPr>
          <w:rFonts w:ascii="Times New Roman" w:hAnsi="Times New Roman"/>
          <w:b/>
          <w:szCs w:val="24"/>
        </w:rPr>
        <w:t xml:space="preserve">polegającej  na </w:t>
      </w:r>
      <w:r w:rsidR="0019787D">
        <w:rPr>
          <w:rFonts w:ascii="Times New Roman" w:hAnsi="Times New Roman"/>
          <w:b/>
          <w:szCs w:val="24"/>
        </w:rPr>
        <w:t>budowie Ośrodka Kultury Łowieckiej tj. budynku gospodarczego, wiaty, dwóch płyt fundamentowych oraz infrastruktury towarzyszącej</w:t>
      </w:r>
      <w:r w:rsidR="00F274E1" w:rsidRPr="00F274E1">
        <w:rPr>
          <w:rFonts w:ascii="Times New Roman" w:hAnsi="Times New Roman"/>
          <w:b/>
          <w:szCs w:val="24"/>
        </w:rPr>
        <w:t xml:space="preserve"> na terenie działk</w:t>
      </w:r>
      <w:r w:rsidR="0019787D">
        <w:rPr>
          <w:rFonts w:ascii="Times New Roman" w:hAnsi="Times New Roman"/>
          <w:b/>
          <w:szCs w:val="24"/>
        </w:rPr>
        <w:t>i nr 335/14</w:t>
      </w:r>
      <w:r w:rsidR="00F274E1" w:rsidRPr="00F274E1">
        <w:rPr>
          <w:rFonts w:ascii="Times New Roman" w:hAnsi="Times New Roman"/>
          <w:b/>
          <w:szCs w:val="24"/>
        </w:rPr>
        <w:t xml:space="preserve"> w m. </w:t>
      </w:r>
      <w:r w:rsidR="0019787D">
        <w:rPr>
          <w:rFonts w:ascii="Times New Roman" w:hAnsi="Times New Roman"/>
          <w:b/>
          <w:szCs w:val="24"/>
        </w:rPr>
        <w:t>Zamek Bierzgłowski</w:t>
      </w:r>
      <w:r w:rsidR="00F274E1" w:rsidRPr="00F274E1">
        <w:rPr>
          <w:rFonts w:ascii="Times New Roman" w:hAnsi="Times New Roman"/>
          <w:b/>
          <w:szCs w:val="24"/>
        </w:rPr>
        <w:t>.</w:t>
      </w:r>
    </w:p>
    <w:p w14:paraId="24F3F181" w14:textId="77777777" w:rsidR="00F274E1" w:rsidRDefault="00F274E1" w:rsidP="00F274E1">
      <w:pPr>
        <w:pStyle w:val="Tekstpodstawowy"/>
        <w:jc w:val="both"/>
        <w:rPr>
          <w:rFonts w:ascii="Times New Roman" w:hAnsi="Times New Roman"/>
          <w:szCs w:val="24"/>
        </w:rPr>
      </w:pPr>
    </w:p>
    <w:p w14:paraId="4A08CA6E" w14:textId="77777777" w:rsidR="0059767F" w:rsidRPr="00596D45" w:rsidRDefault="00A85079" w:rsidP="00D13FCB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E4AB327" w14:textId="77777777" w:rsidR="00A85079" w:rsidRPr="00596D45" w:rsidRDefault="00BF1A85" w:rsidP="00D13FC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2C7CD2A" w14:textId="77777777" w:rsidR="008C7451" w:rsidRPr="00596D45" w:rsidRDefault="00A85079" w:rsidP="00D13FCB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29FC24C7" w14:textId="1CFB4708" w:rsidR="00F274E1" w:rsidRPr="00F274E1" w:rsidRDefault="00EA45C4" w:rsidP="00F274E1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8220A0">
        <w:t>0</w:t>
      </w:r>
      <w:r w:rsidR="0019787D">
        <w:t>3</w:t>
      </w:r>
      <w:r w:rsidR="008220A0">
        <w:t>.09</w:t>
      </w:r>
      <w:r w:rsidR="00D14262">
        <w:t>.2024</w:t>
      </w:r>
      <w:r w:rsidR="00596D45" w:rsidRPr="00596D45">
        <w:t xml:space="preserve"> r.</w:t>
      </w:r>
    </w:p>
    <w:p w14:paraId="23124F25" w14:textId="443DB1A5" w:rsidR="00D13FCB" w:rsidRDefault="00A00C79" w:rsidP="00F274E1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Wójt Gminy Łubianka</w:t>
      </w:r>
    </w:p>
    <w:p w14:paraId="1873AF30" w14:textId="77777777" w:rsidR="008C7451" w:rsidRPr="00F274E1" w:rsidRDefault="00A85079" w:rsidP="00CA2D6D">
      <w:pPr>
        <w:pStyle w:val="Tekstpodstawowy"/>
        <w:jc w:val="right"/>
        <w:rPr>
          <w:rFonts w:ascii="Times New Roman" w:hAnsi="Times New Roman"/>
          <w:sz w:val="20"/>
        </w:rPr>
      </w:pPr>
      <w:r w:rsidRPr="00F274E1">
        <w:rPr>
          <w:rFonts w:ascii="Times New Roman" w:hAnsi="Times New Roman"/>
          <w:sz w:val="20"/>
        </w:rPr>
        <w:t xml:space="preserve">                                        </w:t>
      </w:r>
    </w:p>
    <w:p w14:paraId="29147598" w14:textId="77777777" w:rsidR="008C7451" w:rsidRPr="00F274E1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F274E1">
        <w:rPr>
          <w:b/>
          <w:color w:val="000000"/>
          <w:sz w:val="20"/>
          <w:szCs w:val="20"/>
        </w:rPr>
        <w:t>INFORMACJA ADMINISTRATORA DANYCH</w:t>
      </w:r>
    </w:p>
    <w:p w14:paraId="10F001B1" w14:textId="77777777" w:rsidR="008C7451" w:rsidRPr="00F274E1" w:rsidRDefault="008C7451" w:rsidP="008C7451">
      <w:pPr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F274E1">
        <w:rPr>
          <w:sz w:val="20"/>
          <w:szCs w:val="20"/>
        </w:rPr>
        <w:t>publ</w:t>
      </w:r>
      <w:proofErr w:type="spellEnd"/>
      <w:r w:rsidRPr="00F274E1">
        <w:rPr>
          <w:sz w:val="20"/>
          <w:szCs w:val="20"/>
        </w:rPr>
        <w:t xml:space="preserve">. Dz. Urz. UE L Nr 119, s. 1 informujemy, iż: </w:t>
      </w:r>
    </w:p>
    <w:p w14:paraId="627DA2FD" w14:textId="3D63B0C0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Administratorem Pani/Pana danych osobowych jest</w:t>
      </w:r>
      <w:r w:rsidRPr="00F274E1">
        <w:rPr>
          <w:b/>
          <w:bCs/>
          <w:sz w:val="20"/>
          <w:szCs w:val="20"/>
        </w:rPr>
        <w:t xml:space="preserve"> </w:t>
      </w:r>
      <w:r w:rsidRPr="00F274E1">
        <w:rPr>
          <w:bCs/>
          <w:sz w:val="20"/>
          <w:szCs w:val="20"/>
        </w:rPr>
        <w:t xml:space="preserve">Gmina w Łubiance, </w:t>
      </w:r>
      <w:r w:rsidRPr="00F274E1">
        <w:rPr>
          <w:sz w:val="20"/>
          <w:szCs w:val="20"/>
          <w:shd w:val="clear" w:color="auto" w:fill="FFFFFF"/>
        </w:rPr>
        <w:t>Aleja Jana Pawła II 8,</w:t>
      </w:r>
      <w:r w:rsidR="00F274E1">
        <w:rPr>
          <w:sz w:val="20"/>
          <w:szCs w:val="20"/>
          <w:shd w:val="clear" w:color="auto" w:fill="FFFFFF"/>
        </w:rPr>
        <w:t xml:space="preserve"> </w:t>
      </w:r>
      <w:r w:rsidRPr="00F274E1">
        <w:rPr>
          <w:sz w:val="20"/>
          <w:szCs w:val="20"/>
          <w:shd w:val="clear" w:color="auto" w:fill="FFFFFF"/>
        </w:rPr>
        <w:t>87-152 Łubianka, 56 678 82 17</w:t>
      </w:r>
    </w:p>
    <w:p w14:paraId="08E2ACE3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F274E1">
          <w:rPr>
            <w:sz w:val="20"/>
            <w:szCs w:val="20"/>
            <w:u w:val="single"/>
          </w:rPr>
          <w:t>iod@lubianka.pl</w:t>
        </w:r>
      </w:hyperlink>
      <w:r w:rsidRPr="00F274E1">
        <w:rPr>
          <w:sz w:val="20"/>
          <w:szCs w:val="20"/>
        </w:rPr>
        <w:t>.</w:t>
      </w:r>
    </w:p>
    <w:p w14:paraId="7B0F464B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Dane osobowe będą przetwarzane w celu realizacji obowiązków prawnych ciążących na Administratorze.</w:t>
      </w:r>
    </w:p>
    <w:p w14:paraId="1408B68A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D4F9963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Podstawą prawną przetwarzania danych jest art. 6 ust. 1 lit. c) ww. Rozporządzenia. </w:t>
      </w:r>
    </w:p>
    <w:p w14:paraId="61BC28DB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Odbiorcą Pani/Pana danych będą podmioty upoważnione na mocy przepisów prawa.</w:t>
      </w:r>
    </w:p>
    <w:p w14:paraId="0A7834C0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Osoba, której dane dotyczą ma prawo do:</w:t>
      </w:r>
    </w:p>
    <w:p w14:paraId="408C5F66" w14:textId="77777777" w:rsidR="008C7451" w:rsidRPr="00F274E1" w:rsidRDefault="008C7451" w:rsidP="008C7451">
      <w:pPr>
        <w:ind w:firstLine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531D903E" w14:textId="1D118263" w:rsidR="00FF72C6" w:rsidRPr="00F274E1" w:rsidRDefault="008C7451" w:rsidP="00596D45">
      <w:pPr>
        <w:ind w:firstLine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- wniesienia skargi do organu nadzorczego w przypadku gdy przetwarzanie danych odbywa się</w:t>
      </w:r>
      <w:r w:rsidRPr="00F274E1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F274E1">
        <w:rPr>
          <w:sz w:val="20"/>
          <w:szCs w:val="20"/>
        </w:rPr>
        <w:br/>
        <w:t>ul. Stawki 2, 00-193 Warszawa.</w:t>
      </w:r>
      <w:r w:rsidR="00247DE7">
        <w:rPr>
          <w:sz w:val="20"/>
          <w:szCs w:val="20"/>
        </w:rPr>
        <w:t xml:space="preserve"> </w:t>
      </w:r>
      <w:r w:rsidRPr="00F274E1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F274E1">
        <w:rPr>
          <w:sz w:val="20"/>
          <w:szCs w:val="20"/>
        </w:rPr>
        <w:t>ia o ochronie danych osobowych</w:t>
      </w:r>
    </w:p>
    <w:sectPr w:rsidR="00FF72C6" w:rsidRPr="00F274E1" w:rsidSect="004E79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80BC5"/>
    <w:multiLevelType w:val="hybridMultilevel"/>
    <w:tmpl w:val="8230D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42E59"/>
    <w:multiLevelType w:val="hybridMultilevel"/>
    <w:tmpl w:val="91665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99067">
    <w:abstractNumId w:val="1"/>
  </w:num>
  <w:num w:numId="2" w16cid:durableId="513541514">
    <w:abstractNumId w:val="16"/>
  </w:num>
  <w:num w:numId="3" w16cid:durableId="1695613865">
    <w:abstractNumId w:val="21"/>
  </w:num>
  <w:num w:numId="4" w16cid:durableId="1670207782">
    <w:abstractNumId w:val="22"/>
  </w:num>
  <w:num w:numId="5" w16cid:durableId="613950873">
    <w:abstractNumId w:val="15"/>
  </w:num>
  <w:num w:numId="6" w16cid:durableId="1911379366">
    <w:abstractNumId w:val="19"/>
  </w:num>
  <w:num w:numId="7" w16cid:durableId="261962350">
    <w:abstractNumId w:val="2"/>
  </w:num>
  <w:num w:numId="8" w16cid:durableId="454834164">
    <w:abstractNumId w:val="4"/>
  </w:num>
  <w:num w:numId="9" w16cid:durableId="773401753">
    <w:abstractNumId w:val="6"/>
  </w:num>
  <w:num w:numId="10" w16cid:durableId="1516074150">
    <w:abstractNumId w:val="18"/>
  </w:num>
  <w:num w:numId="11" w16cid:durableId="556667722">
    <w:abstractNumId w:val="9"/>
  </w:num>
  <w:num w:numId="12" w16cid:durableId="1840080750">
    <w:abstractNumId w:val="12"/>
  </w:num>
  <w:num w:numId="13" w16cid:durableId="270630852">
    <w:abstractNumId w:val="11"/>
  </w:num>
  <w:num w:numId="14" w16cid:durableId="1391155337">
    <w:abstractNumId w:val="0"/>
  </w:num>
  <w:num w:numId="15" w16cid:durableId="830145034">
    <w:abstractNumId w:val="8"/>
  </w:num>
  <w:num w:numId="16" w16cid:durableId="1997805782">
    <w:abstractNumId w:val="17"/>
  </w:num>
  <w:num w:numId="17" w16cid:durableId="1530801836">
    <w:abstractNumId w:val="3"/>
  </w:num>
  <w:num w:numId="18" w16cid:durableId="1279026335">
    <w:abstractNumId w:val="20"/>
  </w:num>
  <w:num w:numId="19" w16cid:durableId="1570073535">
    <w:abstractNumId w:val="13"/>
  </w:num>
  <w:num w:numId="20" w16cid:durableId="2028871877">
    <w:abstractNumId w:val="7"/>
  </w:num>
  <w:num w:numId="21" w16cid:durableId="822818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493027">
    <w:abstractNumId w:val="10"/>
  </w:num>
  <w:num w:numId="23" w16cid:durableId="1604533916">
    <w:abstractNumId w:val="5"/>
  </w:num>
  <w:num w:numId="24" w16cid:durableId="1427380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73EE1"/>
    <w:rsid w:val="00090C53"/>
    <w:rsid w:val="00091B4D"/>
    <w:rsid w:val="000D6BD9"/>
    <w:rsid w:val="000F0685"/>
    <w:rsid w:val="000F6B5E"/>
    <w:rsid w:val="00153094"/>
    <w:rsid w:val="0019787D"/>
    <w:rsid w:val="001A76B9"/>
    <w:rsid w:val="001F27F9"/>
    <w:rsid w:val="00217405"/>
    <w:rsid w:val="002221A8"/>
    <w:rsid w:val="00247DE7"/>
    <w:rsid w:val="00283DA6"/>
    <w:rsid w:val="002D70D9"/>
    <w:rsid w:val="00314EBE"/>
    <w:rsid w:val="00317337"/>
    <w:rsid w:val="00322A7E"/>
    <w:rsid w:val="0036780B"/>
    <w:rsid w:val="003A027B"/>
    <w:rsid w:val="003C1BD2"/>
    <w:rsid w:val="003F12D2"/>
    <w:rsid w:val="00427CDC"/>
    <w:rsid w:val="00464B9C"/>
    <w:rsid w:val="00485D51"/>
    <w:rsid w:val="00495D4C"/>
    <w:rsid w:val="004A2FC8"/>
    <w:rsid w:val="004B2E93"/>
    <w:rsid w:val="004C6B3B"/>
    <w:rsid w:val="004E79CA"/>
    <w:rsid w:val="005368B6"/>
    <w:rsid w:val="005726E9"/>
    <w:rsid w:val="00584DD0"/>
    <w:rsid w:val="00596D45"/>
    <w:rsid w:val="0059767F"/>
    <w:rsid w:val="005A0FE8"/>
    <w:rsid w:val="005E599A"/>
    <w:rsid w:val="00603B32"/>
    <w:rsid w:val="00612614"/>
    <w:rsid w:val="006B1E2B"/>
    <w:rsid w:val="006C0303"/>
    <w:rsid w:val="00713492"/>
    <w:rsid w:val="00716C42"/>
    <w:rsid w:val="00722F50"/>
    <w:rsid w:val="00726106"/>
    <w:rsid w:val="0077132F"/>
    <w:rsid w:val="007B2CFD"/>
    <w:rsid w:val="008220A0"/>
    <w:rsid w:val="00827487"/>
    <w:rsid w:val="00837C57"/>
    <w:rsid w:val="008958DE"/>
    <w:rsid w:val="008A5FDE"/>
    <w:rsid w:val="008C7451"/>
    <w:rsid w:val="00916E81"/>
    <w:rsid w:val="00924090"/>
    <w:rsid w:val="009838EA"/>
    <w:rsid w:val="00993ED7"/>
    <w:rsid w:val="009D6EE8"/>
    <w:rsid w:val="00A00C79"/>
    <w:rsid w:val="00A53BE1"/>
    <w:rsid w:val="00A55041"/>
    <w:rsid w:val="00A85079"/>
    <w:rsid w:val="00AD0751"/>
    <w:rsid w:val="00AF7DF2"/>
    <w:rsid w:val="00B14720"/>
    <w:rsid w:val="00B23FFB"/>
    <w:rsid w:val="00B24543"/>
    <w:rsid w:val="00B41435"/>
    <w:rsid w:val="00B5029B"/>
    <w:rsid w:val="00B9495E"/>
    <w:rsid w:val="00B9511E"/>
    <w:rsid w:val="00BA3959"/>
    <w:rsid w:val="00BA562B"/>
    <w:rsid w:val="00BA7DFE"/>
    <w:rsid w:val="00BD6417"/>
    <w:rsid w:val="00BE3575"/>
    <w:rsid w:val="00BF1A85"/>
    <w:rsid w:val="00C00F8A"/>
    <w:rsid w:val="00C044DC"/>
    <w:rsid w:val="00C0675E"/>
    <w:rsid w:val="00C77303"/>
    <w:rsid w:val="00C940F1"/>
    <w:rsid w:val="00CA2D6D"/>
    <w:rsid w:val="00D02127"/>
    <w:rsid w:val="00D121BC"/>
    <w:rsid w:val="00D13FCB"/>
    <w:rsid w:val="00D14262"/>
    <w:rsid w:val="00D444D4"/>
    <w:rsid w:val="00D47A35"/>
    <w:rsid w:val="00D612D8"/>
    <w:rsid w:val="00D7328C"/>
    <w:rsid w:val="00DA78F4"/>
    <w:rsid w:val="00DE444B"/>
    <w:rsid w:val="00DF7637"/>
    <w:rsid w:val="00E12344"/>
    <w:rsid w:val="00E6477E"/>
    <w:rsid w:val="00E8412A"/>
    <w:rsid w:val="00EA45C4"/>
    <w:rsid w:val="00EA75A7"/>
    <w:rsid w:val="00EE5A2B"/>
    <w:rsid w:val="00F0326B"/>
    <w:rsid w:val="00F155DE"/>
    <w:rsid w:val="00F274E1"/>
    <w:rsid w:val="00F31D94"/>
    <w:rsid w:val="00F41A2C"/>
    <w:rsid w:val="00F53003"/>
    <w:rsid w:val="00FA3F8D"/>
    <w:rsid w:val="00FC46F0"/>
    <w:rsid w:val="00FD464C"/>
    <w:rsid w:val="00FE0E46"/>
    <w:rsid w:val="00FE5B12"/>
    <w:rsid w:val="00FE7B6C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6FF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500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36</cp:revision>
  <cp:lastPrinted>2020-07-30T12:17:00Z</cp:lastPrinted>
  <dcterms:created xsi:type="dcterms:W3CDTF">2023-06-05T11:24:00Z</dcterms:created>
  <dcterms:modified xsi:type="dcterms:W3CDTF">2024-09-05T08:22:00Z</dcterms:modified>
</cp:coreProperties>
</file>