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BEA" w:rsidRDefault="002073EF" w:rsidP="00EC7D73">
      <w:pPr>
        <w:pStyle w:val="NormalnyWeb"/>
        <w:jc w:val="center"/>
        <w:rPr>
          <w:rStyle w:val="Pogrubienie"/>
        </w:rPr>
      </w:pPr>
      <w:r>
        <w:rPr>
          <w:rStyle w:val="Pogrubienie"/>
        </w:rPr>
        <w:t>ZGŁASZANIA</w:t>
      </w:r>
      <w:r w:rsidR="00EC7D73" w:rsidRPr="003F2BEA">
        <w:rPr>
          <w:rStyle w:val="Pogrubienie"/>
        </w:rPr>
        <w:t xml:space="preserve"> K</w:t>
      </w:r>
      <w:r>
        <w:rPr>
          <w:rStyle w:val="Pogrubienie"/>
        </w:rPr>
        <w:t>ANDYDATÓW NA CZŁONKÓW OBWODOWEJ KOMISJI WYBORCZEJ</w:t>
      </w:r>
    </w:p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>PRZYJMOWANIE ZGŁOSZEŃ KANDYDATÓW NA CZŁONKÓW OKW: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 pracy UG</w:t>
      </w:r>
      <w:r w:rsidR="007E7FD8" w:rsidRPr="00EC7D73">
        <w:rPr>
          <w:rStyle w:val="Pogrubienie"/>
        </w:rPr>
        <w:t>.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2073EF">
        <w:t>ej komisji wyborczej</w:t>
      </w:r>
      <w:r w:rsidR="00D36F01" w:rsidRPr="003F2BEA">
        <w:t xml:space="preserve"> udziela Bartosz Lewandowski</w:t>
      </w:r>
      <w:r w:rsidR="003F2BEA">
        <w:t>.</w:t>
      </w:r>
    </w:p>
    <w:p w:rsidR="003F2BEA" w:rsidRPr="003F2BEA" w:rsidRDefault="003F2BEA" w:rsidP="00EC7D73">
      <w:pPr>
        <w:pStyle w:val="NormalnyWeb"/>
        <w:ind w:firstLine="708"/>
      </w:pPr>
      <w:r w:rsidRPr="003F2BEA">
        <w:t>Termin zgłaszania przez pełnomocnik</w:t>
      </w:r>
      <w:r w:rsidR="002073EF">
        <w:t>ów wyborczej</w:t>
      </w:r>
      <w:r w:rsidRPr="003F2BEA">
        <w:t xml:space="preserve"> (lub upoważnione przez nich osoby) k</w:t>
      </w:r>
      <w:r w:rsidR="002073EF">
        <w:t>andydatów na członków obwodowej</w:t>
      </w:r>
      <w:r w:rsidRPr="003F2BEA">
        <w:t xml:space="preserve"> komisji </w:t>
      </w:r>
      <w:r w:rsidR="00070E47" w:rsidRPr="00070E47">
        <w:t>wyborczej</w:t>
      </w:r>
      <w:r w:rsidRPr="00070E47">
        <w:t xml:space="preserve"> </w:t>
      </w:r>
      <w:r w:rsidRPr="00EC7D73">
        <w:rPr>
          <w:b/>
        </w:rPr>
        <w:t xml:space="preserve">upływa w dniu </w:t>
      </w:r>
      <w:r w:rsidR="002073EF">
        <w:rPr>
          <w:b/>
        </w:rPr>
        <w:t xml:space="preserve">14 czerwca </w:t>
      </w:r>
      <w:r w:rsidR="006D68A4">
        <w:rPr>
          <w:b/>
        </w:rPr>
        <w:t>2024 r. do godz. 14</w:t>
      </w:r>
      <w:r w:rsidR="006D68A4" w:rsidRPr="006D68A4">
        <w:rPr>
          <w:b/>
          <w:vertAlign w:val="superscript"/>
        </w:rPr>
        <w:t>00</w:t>
      </w:r>
      <w:r>
        <w:t>.</w:t>
      </w:r>
    </w:p>
    <w:p w:rsidR="00A3180F" w:rsidRDefault="00A3180F" w:rsidP="00EC7D73">
      <w:pPr>
        <w:pStyle w:val="NormalnyWeb"/>
        <w:ind w:firstLine="708"/>
      </w:pPr>
      <w:bookmarkStart w:id="0" w:name="_GoBack"/>
      <w:bookmarkEnd w:id="0"/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070E47"/>
    <w:rsid w:val="002073EF"/>
    <w:rsid w:val="003262CF"/>
    <w:rsid w:val="003F2BEA"/>
    <w:rsid w:val="005552D5"/>
    <w:rsid w:val="006D68A4"/>
    <w:rsid w:val="007E7FD8"/>
    <w:rsid w:val="00A3180F"/>
    <w:rsid w:val="00D36F01"/>
    <w:rsid w:val="00EC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VX 15</cp:lastModifiedBy>
  <cp:revision>3</cp:revision>
  <dcterms:created xsi:type="dcterms:W3CDTF">2024-05-08T15:22:00Z</dcterms:created>
  <dcterms:modified xsi:type="dcterms:W3CDTF">2024-05-08T15:23:00Z</dcterms:modified>
</cp:coreProperties>
</file>