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0320C6A1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CB0B7D">
        <w:t>18.03</w:t>
      </w:r>
      <w:r w:rsidR="00D14262">
        <w:t>.2024</w:t>
      </w:r>
      <w:r w:rsidR="00485D51" w:rsidRPr="00596D45">
        <w:t xml:space="preserve"> r.</w:t>
      </w:r>
    </w:p>
    <w:p w14:paraId="7B686F4B" w14:textId="51DEAB79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CB0B7D">
        <w:t>5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5266881F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</w:t>
      </w:r>
      <w:r w:rsidR="00612614">
        <w:t xml:space="preserve"> Dz. U. z 2023 r. poz. 977, 1506,1597, 1688, 1890)</w:t>
      </w:r>
      <w:r w:rsidRPr="00596D45">
        <w:t xml:space="preserve">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2A496F3" w14:textId="6B6ECFB0" w:rsidR="00CB0B7D" w:rsidRPr="00165D42" w:rsidRDefault="00A85079" w:rsidP="00CB0B7D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13FCB">
        <w:rPr>
          <w:rFonts w:ascii="Times New Roman" w:hAnsi="Times New Roman"/>
          <w:bCs/>
          <w:szCs w:val="24"/>
        </w:rPr>
        <w:t xml:space="preserve">że w dniu </w:t>
      </w:r>
      <w:r w:rsidR="00CB0B7D">
        <w:rPr>
          <w:rFonts w:ascii="Times New Roman" w:hAnsi="Times New Roman"/>
          <w:bCs/>
          <w:szCs w:val="24"/>
        </w:rPr>
        <w:t>18.03</w:t>
      </w:r>
      <w:r w:rsidR="00D14262" w:rsidRPr="00D13FCB">
        <w:rPr>
          <w:rFonts w:ascii="Times New Roman" w:hAnsi="Times New Roman"/>
          <w:bCs/>
          <w:szCs w:val="24"/>
        </w:rPr>
        <w:t>.2024</w:t>
      </w:r>
      <w:r w:rsidR="00283DA6" w:rsidRPr="00D13FCB">
        <w:rPr>
          <w:rFonts w:ascii="Times New Roman" w:hAnsi="Times New Roman"/>
          <w:bCs/>
          <w:szCs w:val="24"/>
        </w:rPr>
        <w:t xml:space="preserve"> </w:t>
      </w:r>
      <w:r w:rsidR="00DA78F4" w:rsidRPr="00D13FCB">
        <w:rPr>
          <w:rFonts w:ascii="Times New Roman" w:hAnsi="Times New Roman"/>
          <w:bCs/>
          <w:szCs w:val="24"/>
        </w:rPr>
        <w:t xml:space="preserve">r. wszczęto na wniosek </w:t>
      </w:r>
      <w:r w:rsidR="00495D4C" w:rsidRPr="00D13FCB">
        <w:rPr>
          <w:rFonts w:ascii="Times New Roman" w:hAnsi="Times New Roman"/>
          <w:bCs/>
          <w:szCs w:val="24"/>
        </w:rPr>
        <w:t>Gminy Łubianka</w:t>
      </w:r>
      <w:r w:rsidR="00D02127" w:rsidRPr="00D13FCB">
        <w:rPr>
          <w:rFonts w:ascii="Times New Roman" w:hAnsi="Times New Roman"/>
          <w:bCs/>
          <w:szCs w:val="24"/>
        </w:rPr>
        <w:t>,</w:t>
      </w:r>
      <w:r w:rsidR="00713492">
        <w:rPr>
          <w:rFonts w:ascii="Times New Roman" w:hAnsi="Times New Roman"/>
          <w:bCs/>
          <w:szCs w:val="24"/>
        </w:rPr>
        <w:t xml:space="preserve"> reprezentowanej przez pełnomocnika Pana </w:t>
      </w:r>
      <w:r w:rsidR="00CB0B7D">
        <w:rPr>
          <w:rFonts w:ascii="Times New Roman" w:hAnsi="Times New Roman"/>
          <w:bCs/>
          <w:szCs w:val="24"/>
        </w:rPr>
        <w:t xml:space="preserve">Sławomira </w:t>
      </w:r>
      <w:proofErr w:type="spellStart"/>
      <w:r w:rsidR="00CB0B7D">
        <w:rPr>
          <w:rFonts w:ascii="Times New Roman" w:hAnsi="Times New Roman"/>
          <w:bCs/>
          <w:szCs w:val="24"/>
        </w:rPr>
        <w:t>Lebica</w:t>
      </w:r>
      <w:proofErr w:type="spellEnd"/>
      <w:r w:rsidR="00CB0B7D">
        <w:rPr>
          <w:rFonts w:ascii="Times New Roman" w:hAnsi="Times New Roman"/>
          <w:bCs/>
          <w:szCs w:val="24"/>
        </w:rPr>
        <w:t xml:space="preserve"> z m. </w:t>
      </w:r>
      <w:proofErr w:type="spellStart"/>
      <w:r w:rsidR="00CB0B7D">
        <w:rPr>
          <w:rFonts w:ascii="Times New Roman" w:hAnsi="Times New Roman"/>
          <w:bCs/>
          <w:szCs w:val="24"/>
        </w:rPr>
        <w:t>Słubca</w:t>
      </w:r>
      <w:proofErr w:type="spellEnd"/>
      <w:r w:rsidR="00713492">
        <w:rPr>
          <w:rFonts w:ascii="Times New Roman" w:hAnsi="Times New Roman"/>
          <w:bCs/>
          <w:szCs w:val="24"/>
        </w:rPr>
        <w:t xml:space="preserve">, </w:t>
      </w:r>
      <w:r w:rsidR="00DA78F4" w:rsidRPr="00D13FCB">
        <w:rPr>
          <w:rFonts w:ascii="Times New Roman" w:hAnsi="Times New Roman"/>
          <w:bCs/>
          <w:szCs w:val="24"/>
        </w:rPr>
        <w:t xml:space="preserve"> postępowanie administracyjne w celu wydania decyzji ustalającej lokalizację inwestycji celu publicznego</w:t>
      </w:r>
      <w:r w:rsidR="00DA78F4" w:rsidRPr="00DA78F4">
        <w:rPr>
          <w:rFonts w:ascii="Times New Roman" w:hAnsi="Times New Roman"/>
          <w:b/>
          <w:szCs w:val="24"/>
        </w:rPr>
        <w:t xml:space="preserve"> polegającej  na </w:t>
      </w:r>
      <w:r w:rsidR="00091B4D">
        <w:rPr>
          <w:rFonts w:ascii="Times New Roman" w:hAnsi="Times New Roman"/>
          <w:b/>
          <w:szCs w:val="24"/>
        </w:rPr>
        <w:t xml:space="preserve">budowie </w:t>
      </w:r>
      <w:r w:rsidR="00CB0B7D">
        <w:rPr>
          <w:rFonts w:ascii="Times New Roman" w:hAnsi="Times New Roman"/>
          <w:b/>
          <w:szCs w:val="24"/>
        </w:rPr>
        <w:t>pionowego zbiornika do magazynowania wody na terenie działki nr 164/12</w:t>
      </w:r>
      <w:r w:rsidR="00165D42">
        <w:rPr>
          <w:rFonts w:ascii="Times New Roman" w:hAnsi="Times New Roman"/>
          <w:b/>
          <w:szCs w:val="24"/>
        </w:rPr>
        <w:t>w m. Zamek Bierzgłowski</w:t>
      </w:r>
      <w:r w:rsidR="00CB0B7D">
        <w:rPr>
          <w:rFonts w:ascii="Times New Roman" w:hAnsi="Times New Roman"/>
          <w:b/>
          <w:szCs w:val="24"/>
        </w:rPr>
        <w:t>.</w:t>
      </w: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616909C" w14:textId="0C128A2E" w:rsidR="00596D45" w:rsidRDefault="00EA45C4" w:rsidP="00D13FC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CB0B7D">
        <w:t>18</w:t>
      </w:r>
      <w:r w:rsidR="00D13FCB">
        <w:t>.03</w:t>
      </w:r>
      <w:r w:rsidR="00D14262">
        <w:t>.2024</w:t>
      </w:r>
      <w:r w:rsidR="00596D45" w:rsidRPr="00596D45">
        <w:t xml:space="preserve"> r.</w:t>
      </w:r>
    </w:p>
    <w:p w14:paraId="6E116E29" w14:textId="379B9482" w:rsidR="00D13FCB" w:rsidRDefault="00A00C79" w:rsidP="00CB0B7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1873AF30" w14:textId="77777777" w:rsidR="008C7451" w:rsidRPr="00CB0B7D" w:rsidRDefault="00A85079" w:rsidP="00CB0B7D">
      <w:pPr>
        <w:pStyle w:val="Tekstpodstawowy"/>
        <w:rPr>
          <w:rFonts w:ascii="Times New Roman" w:hAnsi="Times New Roman"/>
          <w:sz w:val="20"/>
        </w:rPr>
      </w:pPr>
      <w:r w:rsidRPr="00CB0B7D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CB0B7D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CB0B7D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CB0B7D" w:rsidRDefault="008C7451" w:rsidP="008C7451">
      <w:pPr>
        <w:jc w:val="both"/>
        <w:rPr>
          <w:sz w:val="20"/>
          <w:szCs w:val="20"/>
        </w:rPr>
      </w:pPr>
      <w:r w:rsidRPr="00CB0B7D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B0B7D">
        <w:rPr>
          <w:sz w:val="20"/>
          <w:szCs w:val="20"/>
        </w:rPr>
        <w:t>publ</w:t>
      </w:r>
      <w:proofErr w:type="spellEnd"/>
      <w:r w:rsidRPr="00CB0B7D">
        <w:rPr>
          <w:sz w:val="20"/>
          <w:szCs w:val="20"/>
        </w:rPr>
        <w:t xml:space="preserve">. Dz. Urz. UE L Nr 119, s. 1 informujemy, iż: </w:t>
      </w:r>
    </w:p>
    <w:p w14:paraId="627DA2FD" w14:textId="1B493618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Administratorem Pani/Pana danych osobowych jest</w:t>
      </w:r>
      <w:r w:rsidRPr="00CB0B7D">
        <w:rPr>
          <w:b/>
          <w:bCs/>
          <w:sz w:val="20"/>
          <w:szCs w:val="20"/>
        </w:rPr>
        <w:t xml:space="preserve"> </w:t>
      </w:r>
      <w:r w:rsidRPr="00CB0B7D">
        <w:rPr>
          <w:bCs/>
          <w:sz w:val="20"/>
          <w:szCs w:val="20"/>
        </w:rPr>
        <w:t xml:space="preserve">Gmina w Łubiance, </w:t>
      </w:r>
      <w:r w:rsidRPr="00CB0B7D">
        <w:rPr>
          <w:sz w:val="20"/>
          <w:szCs w:val="20"/>
          <w:shd w:val="clear" w:color="auto" w:fill="FFFFFF"/>
        </w:rPr>
        <w:t xml:space="preserve">Aleja Jana Pawła II 8, </w:t>
      </w:r>
      <w:r w:rsidR="00D13FCB" w:rsidRPr="00CB0B7D">
        <w:rPr>
          <w:sz w:val="20"/>
          <w:szCs w:val="20"/>
          <w:shd w:val="clear" w:color="auto" w:fill="FFFFFF"/>
        </w:rPr>
        <w:t xml:space="preserve">             </w:t>
      </w:r>
      <w:r w:rsidRPr="00CB0B7D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CB0B7D">
          <w:rPr>
            <w:sz w:val="20"/>
            <w:szCs w:val="20"/>
            <w:u w:val="single"/>
          </w:rPr>
          <w:t>iod@lubianka.pl</w:t>
        </w:r>
      </w:hyperlink>
      <w:r w:rsidRPr="00CB0B7D">
        <w:rPr>
          <w:sz w:val="20"/>
          <w:szCs w:val="20"/>
        </w:rPr>
        <w:t>.</w:t>
      </w:r>
    </w:p>
    <w:p w14:paraId="7B0F464B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CB0B7D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Osoba, której dane dotyczą ma prawo do:</w:t>
      </w:r>
    </w:p>
    <w:p w14:paraId="408C5F66" w14:textId="77777777" w:rsidR="008C7451" w:rsidRPr="00CB0B7D" w:rsidRDefault="008C7451" w:rsidP="008C7451">
      <w:pPr>
        <w:ind w:firstLine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434A7FD" w14:textId="77777777" w:rsidR="008C7451" w:rsidRPr="00CB0B7D" w:rsidRDefault="008C7451" w:rsidP="008C7451">
      <w:pPr>
        <w:ind w:firstLine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- wniesienia skargi do organu nadzorczego w przypadku gdy przetwarzanie danych odbywa się</w:t>
      </w:r>
      <w:r w:rsidRPr="00CB0B7D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CB0B7D">
        <w:rPr>
          <w:sz w:val="20"/>
          <w:szCs w:val="20"/>
        </w:rPr>
        <w:br/>
        <w:t>ul. Stawki 2, 00-193 Warszawa.</w:t>
      </w:r>
    </w:p>
    <w:p w14:paraId="531D903E" w14:textId="77777777" w:rsidR="00FF72C6" w:rsidRPr="00CB0B7D" w:rsidRDefault="008C7451" w:rsidP="00596D45">
      <w:pPr>
        <w:ind w:firstLine="426"/>
        <w:jc w:val="both"/>
        <w:rPr>
          <w:sz w:val="20"/>
          <w:szCs w:val="20"/>
        </w:rPr>
      </w:pPr>
      <w:r w:rsidRPr="00CB0B7D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CB0B7D">
        <w:rPr>
          <w:sz w:val="20"/>
          <w:szCs w:val="20"/>
        </w:rPr>
        <w:t>ia o ochronie danych osobowych</w:t>
      </w:r>
    </w:p>
    <w:sectPr w:rsidR="00FF72C6" w:rsidRPr="00CB0B7D" w:rsidSect="001D3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D6BD9"/>
    <w:rsid w:val="000F6B5E"/>
    <w:rsid w:val="00153094"/>
    <w:rsid w:val="00165D42"/>
    <w:rsid w:val="001A76B9"/>
    <w:rsid w:val="001D3C6D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17757"/>
    <w:rsid w:val="00427CDC"/>
    <w:rsid w:val="00464B9C"/>
    <w:rsid w:val="00485D51"/>
    <w:rsid w:val="00495D4C"/>
    <w:rsid w:val="004A2FC8"/>
    <w:rsid w:val="004B2E93"/>
    <w:rsid w:val="004C6B3B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7487"/>
    <w:rsid w:val="00837C57"/>
    <w:rsid w:val="008958DE"/>
    <w:rsid w:val="008A5FDE"/>
    <w:rsid w:val="008C7451"/>
    <w:rsid w:val="00916E81"/>
    <w:rsid w:val="00924090"/>
    <w:rsid w:val="009838EA"/>
    <w:rsid w:val="009D6EE8"/>
    <w:rsid w:val="00A00C79"/>
    <w:rsid w:val="00A53BE1"/>
    <w:rsid w:val="00A55041"/>
    <w:rsid w:val="00A85079"/>
    <w:rsid w:val="00AD0751"/>
    <w:rsid w:val="00B14720"/>
    <w:rsid w:val="00B23FFB"/>
    <w:rsid w:val="00B24543"/>
    <w:rsid w:val="00B5029B"/>
    <w:rsid w:val="00B9495E"/>
    <w:rsid w:val="00B9511E"/>
    <w:rsid w:val="00BA3959"/>
    <w:rsid w:val="00BA7DFE"/>
    <w:rsid w:val="00BD6417"/>
    <w:rsid w:val="00BE3575"/>
    <w:rsid w:val="00BF1A85"/>
    <w:rsid w:val="00C00F8A"/>
    <w:rsid w:val="00C044DC"/>
    <w:rsid w:val="00C0675E"/>
    <w:rsid w:val="00C77303"/>
    <w:rsid w:val="00CA2D6D"/>
    <w:rsid w:val="00CB0B7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E12344"/>
    <w:rsid w:val="00E6477E"/>
    <w:rsid w:val="00E8412A"/>
    <w:rsid w:val="00EA45C4"/>
    <w:rsid w:val="00EA75A7"/>
    <w:rsid w:val="00EE5A2B"/>
    <w:rsid w:val="00F0326B"/>
    <w:rsid w:val="00F155DE"/>
    <w:rsid w:val="00F31D94"/>
    <w:rsid w:val="00F41A2C"/>
    <w:rsid w:val="00F53003"/>
    <w:rsid w:val="00FA3F8D"/>
    <w:rsid w:val="00FC46F0"/>
    <w:rsid w:val="00FD464C"/>
    <w:rsid w:val="00FE0E46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29</cp:revision>
  <cp:lastPrinted>2020-07-30T12:17:00Z</cp:lastPrinted>
  <dcterms:created xsi:type="dcterms:W3CDTF">2023-06-05T11:24:00Z</dcterms:created>
  <dcterms:modified xsi:type="dcterms:W3CDTF">2024-03-18T09:24:00Z</dcterms:modified>
</cp:coreProperties>
</file>